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CC" w:rsidRDefault="00AE5CCC" w:rsidP="00AE5CCC">
      <w:pPr>
        <w:ind w:left="6480"/>
        <w:jc w:val="both"/>
      </w:pPr>
      <w:r>
        <w:t xml:space="preserve">Załącznik do Zarządzenia Nr 62/2023 Wójta Gminy Dynów z dnia 26.06.2023r. w sprawie ogłoszenia </w:t>
      </w:r>
      <w:r w:rsidRPr="00141225">
        <w:rPr>
          <w:b/>
        </w:rPr>
        <w:t>wykazu</w:t>
      </w:r>
      <w:r w:rsidRPr="003D0DEE">
        <w:t xml:space="preserve"> </w:t>
      </w:r>
      <w:r>
        <w:t xml:space="preserve">nieruchomości stanowiących własność Gminy Dynów, przeznaczonych do sprzedaży w drodze przetargu. </w:t>
      </w:r>
    </w:p>
    <w:p w:rsidR="00AE5CCC" w:rsidRDefault="00AE5CCC" w:rsidP="00AE5CCC">
      <w:pPr>
        <w:ind w:left="6480"/>
        <w:jc w:val="both"/>
      </w:pPr>
    </w:p>
    <w:p w:rsidR="00AE5CCC" w:rsidRPr="00CA76F6" w:rsidRDefault="00AE5CCC" w:rsidP="00AE5CCC">
      <w:pPr>
        <w:ind w:left="6480"/>
        <w:jc w:val="both"/>
        <w:rPr>
          <w:b/>
          <w:sz w:val="32"/>
          <w:szCs w:val="32"/>
          <w:u w:val="single"/>
        </w:rPr>
      </w:pPr>
      <w:r w:rsidRPr="00CA76F6">
        <w:rPr>
          <w:b/>
          <w:sz w:val="32"/>
          <w:szCs w:val="32"/>
          <w:u w:val="single"/>
        </w:rPr>
        <w:t xml:space="preserve">WYKAZ </w:t>
      </w:r>
    </w:p>
    <w:p w:rsidR="00AE5CCC" w:rsidRPr="00CA76F6" w:rsidRDefault="00AE5CCC" w:rsidP="00AE5CCC">
      <w:pPr>
        <w:jc w:val="center"/>
        <w:rPr>
          <w:b/>
          <w:sz w:val="28"/>
          <w:szCs w:val="28"/>
        </w:rPr>
      </w:pPr>
      <w:r w:rsidRPr="00CA76F6">
        <w:rPr>
          <w:b/>
          <w:sz w:val="28"/>
          <w:szCs w:val="28"/>
        </w:rPr>
        <w:t xml:space="preserve">nieruchomości stanowiących własność Gminy Dynów przeznaczonych </w:t>
      </w:r>
      <w:r>
        <w:rPr>
          <w:b/>
          <w:sz w:val="28"/>
          <w:szCs w:val="28"/>
        </w:rPr>
        <w:t>do sprzedaży w drodze przetargu ustnego nieograniczonego</w:t>
      </w:r>
    </w:p>
    <w:tbl>
      <w:tblPr>
        <w:tblpPr w:leftFromText="141" w:rightFromText="141" w:vertAnchor="text" w:horzAnchor="margin" w:tblpXSpec="center" w:tblpY="345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440"/>
        <w:gridCol w:w="1080"/>
        <w:gridCol w:w="1051"/>
        <w:gridCol w:w="1800"/>
        <w:gridCol w:w="3240"/>
        <w:gridCol w:w="3960"/>
        <w:gridCol w:w="1800"/>
      </w:tblGrid>
      <w:tr w:rsidR="00AE5CCC" w:rsidTr="008A37D6">
        <w:trPr>
          <w:trHeight w:val="520"/>
        </w:trPr>
        <w:tc>
          <w:tcPr>
            <w:tcW w:w="610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Lp.</w:t>
            </w:r>
          </w:p>
        </w:tc>
        <w:tc>
          <w:tcPr>
            <w:tcW w:w="1440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Obręb</w:t>
            </w: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  <w:sz w:val="20"/>
                <w:szCs w:val="20"/>
              </w:rPr>
              <w:t>(miejscowość)</w:t>
            </w:r>
          </w:p>
        </w:tc>
        <w:tc>
          <w:tcPr>
            <w:tcW w:w="1080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1051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Powierzchnia</w:t>
            </w: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działki</w:t>
            </w: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w ha</w:t>
            </w:r>
          </w:p>
        </w:tc>
        <w:tc>
          <w:tcPr>
            <w:tcW w:w="1800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Nr</w:t>
            </w: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Księgi</w:t>
            </w: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  <w:r w:rsidRPr="004D00A1">
              <w:rPr>
                <w:b/>
                <w:sz w:val="20"/>
                <w:szCs w:val="20"/>
              </w:rPr>
              <w:t>Wieczystej</w:t>
            </w:r>
          </w:p>
        </w:tc>
        <w:tc>
          <w:tcPr>
            <w:tcW w:w="3240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Opis nieruchomości</w:t>
            </w:r>
          </w:p>
        </w:tc>
        <w:tc>
          <w:tcPr>
            <w:tcW w:w="3960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Przeznaczenie nieruchomości</w:t>
            </w: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w planie</w:t>
            </w: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zagospodarowania</w:t>
            </w: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przestrzennego</w:t>
            </w:r>
          </w:p>
        </w:tc>
        <w:tc>
          <w:tcPr>
            <w:tcW w:w="1800" w:type="dxa"/>
            <w:vMerge w:val="restart"/>
            <w:vAlign w:val="center"/>
          </w:tcPr>
          <w:p w:rsidR="00AE5CCC" w:rsidRPr="004D00A1" w:rsidRDefault="00AE5CCC" w:rsidP="008A37D6">
            <w:pPr>
              <w:jc w:val="center"/>
              <w:rPr>
                <w:b/>
              </w:rPr>
            </w:pP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Cena</w:t>
            </w: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nieruchomości</w:t>
            </w:r>
          </w:p>
          <w:p w:rsidR="00AE5CCC" w:rsidRPr="004D00A1" w:rsidRDefault="00AE5CCC" w:rsidP="008A37D6">
            <w:pPr>
              <w:jc w:val="center"/>
              <w:rPr>
                <w:b/>
              </w:rPr>
            </w:pPr>
            <w:r w:rsidRPr="004D00A1">
              <w:rPr>
                <w:b/>
              </w:rPr>
              <w:t>w   złotych</w:t>
            </w:r>
          </w:p>
          <w:p w:rsidR="00AE5CCC" w:rsidRPr="004D00A1" w:rsidRDefault="00AE5CCC" w:rsidP="008A37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CCC" w:rsidTr="008A37D6">
        <w:trPr>
          <w:trHeight w:val="1263"/>
        </w:trPr>
        <w:tc>
          <w:tcPr>
            <w:tcW w:w="610" w:type="dxa"/>
            <w:vMerge/>
            <w:vAlign w:val="center"/>
          </w:tcPr>
          <w:p w:rsidR="00AE5CCC" w:rsidRDefault="00AE5CCC" w:rsidP="008A37D6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AE5CCC" w:rsidRDefault="00AE5CCC" w:rsidP="008A37D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E5CCC" w:rsidRDefault="00AE5CCC" w:rsidP="008A37D6">
            <w:pPr>
              <w:jc w:val="center"/>
            </w:pPr>
          </w:p>
        </w:tc>
        <w:tc>
          <w:tcPr>
            <w:tcW w:w="1051" w:type="dxa"/>
            <w:vMerge/>
            <w:vAlign w:val="center"/>
          </w:tcPr>
          <w:p w:rsidR="00AE5CCC" w:rsidRDefault="00AE5CCC" w:rsidP="008A37D6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AE5CCC" w:rsidRDefault="00AE5CCC" w:rsidP="008A37D6">
            <w:pPr>
              <w:jc w:val="center"/>
            </w:pPr>
          </w:p>
        </w:tc>
        <w:tc>
          <w:tcPr>
            <w:tcW w:w="3240" w:type="dxa"/>
            <w:vMerge/>
          </w:tcPr>
          <w:p w:rsidR="00AE5CCC" w:rsidRDefault="00AE5CCC" w:rsidP="008A37D6"/>
        </w:tc>
        <w:tc>
          <w:tcPr>
            <w:tcW w:w="3960" w:type="dxa"/>
            <w:vMerge/>
          </w:tcPr>
          <w:p w:rsidR="00AE5CCC" w:rsidRDefault="00AE5CCC" w:rsidP="008A37D6"/>
        </w:tc>
        <w:tc>
          <w:tcPr>
            <w:tcW w:w="1800" w:type="dxa"/>
            <w:vMerge/>
          </w:tcPr>
          <w:p w:rsidR="00AE5CCC" w:rsidRDefault="00AE5CCC" w:rsidP="008A37D6">
            <w:pPr>
              <w:jc w:val="center"/>
            </w:pPr>
          </w:p>
        </w:tc>
      </w:tr>
      <w:tr w:rsidR="00AE5CCC" w:rsidTr="008A37D6">
        <w:trPr>
          <w:trHeight w:val="528"/>
        </w:trPr>
        <w:tc>
          <w:tcPr>
            <w:tcW w:w="610" w:type="dxa"/>
            <w:vAlign w:val="center"/>
          </w:tcPr>
          <w:p w:rsidR="00AE5CCC" w:rsidRDefault="00AE5CCC" w:rsidP="008A37D6">
            <w:pPr>
              <w:jc w:val="center"/>
            </w:pPr>
          </w:p>
          <w:p w:rsidR="00AE5CCC" w:rsidRDefault="00AE5CCC" w:rsidP="008A37D6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AE5CCC" w:rsidRDefault="00AE5CCC" w:rsidP="008A37D6">
            <w:pPr>
              <w:jc w:val="center"/>
            </w:pPr>
          </w:p>
          <w:p w:rsidR="00AE5CCC" w:rsidRDefault="00AE5CCC" w:rsidP="008A37D6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AE5CCC" w:rsidRDefault="00AE5CCC" w:rsidP="008A37D6">
            <w:pPr>
              <w:jc w:val="center"/>
            </w:pPr>
          </w:p>
          <w:p w:rsidR="00AE5CCC" w:rsidRDefault="00AE5CCC" w:rsidP="008A37D6">
            <w:pPr>
              <w:jc w:val="center"/>
            </w:pPr>
            <w:r>
              <w:t>3</w:t>
            </w:r>
          </w:p>
        </w:tc>
        <w:tc>
          <w:tcPr>
            <w:tcW w:w="1051" w:type="dxa"/>
            <w:vAlign w:val="center"/>
          </w:tcPr>
          <w:p w:rsidR="00AE5CCC" w:rsidRDefault="00AE5CCC" w:rsidP="008A37D6">
            <w:pPr>
              <w:jc w:val="center"/>
            </w:pPr>
          </w:p>
          <w:p w:rsidR="00AE5CCC" w:rsidRDefault="00AE5CCC" w:rsidP="008A37D6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AE5CCC" w:rsidRDefault="00AE5CCC" w:rsidP="008A37D6">
            <w:pPr>
              <w:jc w:val="center"/>
            </w:pPr>
          </w:p>
          <w:p w:rsidR="00AE5CCC" w:rsidRDefault="00AE5CCC" w:rsidP="008A37D6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E5CCC" w:rsidRDefault="00AE5CCC" w:rsidP="008A37D6"/>
          <w:p w:rsidR="00AE5CCC" w:rsidRDefault="00AE5CCC" w:rsidP="008A37D6">
            <w:pPr>
              <w:jc w:val="center"/>
            </w:pPr>
            <w:r>
              <w:t>6</w:t>
            </w:r>
          </w:p>
        </w:tc>
        <w:tc>
          <w:tcPr>
            <w:tcW w:w="3960" w:type="dxa"/>
          </w:tcPr>
          <w:p w:rsidR="00AE5CCC" w:rsidRDefault="00AE5CCC" w:rsidP="008A37D6">
            <w:r>
              <w:t xml:space="preserve"> </w:t>
            </w:r>
          </w:p>
          <w:p w:rsidR="00AE5CCC" w:rsidRDefault="00AE5CCC" w:rsidP="008A37D6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AE5CCC" w:rsidRDefault="00AE5CCC" w:rsidP="008A37D6"/>
          <w:p w:rsidR="00AE5CCC" w:rsidRDefault="00AE5CCC" w:rsidP="008A37D6">
            <w:r>
              <w:t xml:space="preserve">           8</w:t>
            </w:r>
          </w:p>
        </w:tc>
      </w:tr>
      <w:tr w:rsidR="00AE5CCC" w:rsidTr="008A37D6">
        <w:trPr>
          <w:trHeight w:val="135"/>
        </w:trPr>
        <w:tc>
          <w:tcPr>
            <w:tcW w:w="610" w:type="dxa"/>
            <w:vAlign w:val="center"/>
          </w:tcPr>
          <w:p w:rsidR="00AE5CCC" w:rsidRDefault="00AE5CCC" w:rsidP="008A37D6">
            <w:r>
              <w:t>1.</w:t>
            </w:r>
          </w:p>
        </w:tc>
        <w:tc>
          <w:tcPr>
            <w:tcW w:w="144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 xml:space="preserve">Bachórz </w:t>
            </w:r>
          </w:p>
        </w:tc>
        <w:tc>
          <w:tcPr>
            <w:tcW w:w="1080" w:type="dxa"/>
            <w:vAlign w:val="center"/>
          </w:tcPr>
          <w:p w:rsidR="00AE5CCC" w:rsidRPr="00BD64D4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1748</w:t>
            </w:r>
          </w:p>
        </w:tc>
        <w:tc>
          <w:tcPr>
            <w:tcW w:w="1051" w:type="dxa"/>
            <w:vAlign w:val="center"/>
          </w:tcPr>
          <w:p w:rsidR="00AE5CCC" w:rsidRPr="00BD64D4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0,15 ha</w:t>
            </w:r>
          </w:p>
        </w:tc>
        <w:tc>
          <w:tcPr>
            <w:tcW w:w="1800" w:type="dxa"/>
            <w:vAlign w:val="center"/>
          </w:tcPr>
          <w:p w:rsidR="00AE5CCC" w:rsidRPr="00BD64D4" w:rsidRDefault="00AE5CCC" w:rsidP="008A37D6">
            <w:pPr>
              <w:jc w:val="center"/>
              <w:rPr>
                <w:b/>
                <w:sz w:val="22"/>
                <w:szCs w:val="22"/>
              </w:rPr>
            </w:pPr>
            <w:r w:rsidRPr="00BD64D4">
              <w:rPr>
                <w:b/>
                <w:sz w:val="22"/>
                <w:szCs w:val="22"/>
              </w:rPr>
              <w:t>RZ2Z/000</w:t>
            </w:r>
            <w:r>
              <w:rPr>
                <w:b/>
                <w:sz w:val="22"/>
                <w:szCs w:val="22"/>
              </w:rPr>
              <w:t>36216</w:t>
            </w:r>
            <w:r w:rsidRPr="00BD64D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AE5CCC" w:rsidRPr="00BD64D4" w:rsidRDefault="00AE5CCC" w:rsidP="008A37D6">
            <w:r>
              <w:t xml:space="preserve">Działka niezabudowana, otoczenie stanowią tereny rolne Dojazd do działki drogą o nawierzchni bitumicznej. Ukształtowanie terenu płaskie, działka porośnięta roślinnością trawiastą. </w:t>
            </w:r>
          </w:p>
        </w:tc>
        <w:tc>
          <w:tcPr>
            <w:tcW w:w="3960" w:type="dxa"/>
          </w:tcPr>
          <w:p w:rsidR="00AE5CCC" w:rsidRPr="0024569A" w:rsidRDefault="00AE5CCC" w:rsidP="008A37D6">
            <w:pPr>
              <w:rPr>
                <w:sz w:val="22"/>
                <w:szCs w:val="22"/>
              </w:rPr>
            </w:pPr>
            <w:r w:rsidRPr="0024569A">
              <w:rPr>
                <w:sz w:val="22"/>
                <w:szCs w:val="22"/>
              </w:rPr>
              <w:t>W chwili obecnej nie ma ważnego Planu Zagospodarowania Przestrzennego dla terenu, na którym zlokalizowana jest nieruchomość.  Zgodnie ze Studium Uwarunkowań i Kierunków Zagospodarowania Gminy Dynów działka położona jest w terenach oznaczonych jako tereny rolne.</w:t>
            </w:r>
          </w:p>
        </w:tc>
        <w:tc>
          <w:tcPr>
            <w:tcW w:w="1800" w:type="dxa"/>
          </w:tcPr>
          <w:p w:rsidR="00AE5CCC" w:rsidRPr="001B1570" w:rsidRDefault="00AE5CCC" w:rsidP="008A37D6">
            <w:r>
              <w:rPr>
                <w:b/>
              </w:rPr>
              <w:t xml:space="preserve">11 000,00 zł </w:t>
            </w:r>
            <w:r>
              <w:t>(jedenaście tysięcy złotych 00/100)</w:t>
            </w:r>
          </w:p>
        </w:tc>
      </w:tr>
      <w:tr w:rsidR="00AE5CCC" w:rsidTr="008A37D6">
        <w:trPr>
          <w:trHeight w:val="135"/>
        </w:trPr>
        <w:tc>
          <w:tcPr>
            <w:tcW w:w="610" w:type="dxa"/>
            <w:vAlign w:val="center"/>
          </w:tcPr>
          <w:p w:rsidR="00AE5CCC" w:rsidRDefault="00C479BE" w:rsidP="008A37D6">
            <w:r>
              <w:t>2</w:t>
            </w:r>
            <w:r w:rsidR="00AE5CCC">
              <w:t>.</w:t>
            </w:r>
          </w:p>
        </w:tc>
        <w:tc>
          <w:tcPr>
            <w:tcW w:w="144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Dylągowa</w:t>
            </w:r>
          </w:p>
        </w:tc>
        <w:tc>
          <w:tcPr>
            <w:tcW w:w="108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2871</w:t>
            </w:r>
          </w:p>
        </w:tc>
        <w:tc>
          <w:tcPr>
            <w:tcW w:w="1051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0,0888 ha</w:t>
            </w:r>
          </w:p>
        </w:tc>
        <w:tc>
          <w:tcPr>
            <w:tcW w:w="1800" w:type="dxa"/>
            <w:vAlign w:val="center"/>
          </w:tcPr>
          <w:p w:rsidR="00AE5CCC" w:rsidRPr="00BD64D4" w:rsidRDefault="00AE5CCC" w:rsidP="008A37D6">
            <w:pPr>
              <w:jc w:val="center"/>
              <w:rPr>
                <w:b/>
                <w:sz w:val="22"/>
                <w:szCs w:val="22"/>
              </w:rPr>
            </w:pPr>
            <w:r w:rsidRPr="00BD64D4">
              <w:rPr>
                <w:b/>
                <w:sz w:val="22"/>
                <w:szCs w:val="22"/>
              </w:rPr>
              <w:t>RZ2Z/000</w:t>
            </w:r>
            <w:r>
              <w:rPr>
                <w:b/>
                <w:sz w:val="22"/>
                <w:szCs w:val="22"/>
              </w:rPr>
              <w:t>35080/1</w:t>
            </w:r>
          </w:p>
        </w:tc>
        <w:tc>
          <w:tcPr>
            <w:tcW w:w="3240" w:type="dxa"/>
          </w:tcPr>
          <w:p w:rsidR="00AE5CCC" w:rsidRDefault="00AE5CCC" w:rsidP="008A37D6">
            <w:r>
              <w:t xml:space="preserve">Działka niezabudowana, kształt działki regularny, teren lekko opadający w kierunku północnym. Działka nieużytkowana porośnięta trawą i drzewami.  Dojazd do </w:t>
            </w:r>
            <w:r>
              <w:lastRenderedPageBreak/>
              <w:t>działki drogą o nawierzchni bitumicznej.</w:t>
            </w:r>
          </w:p>
        </w:tc>
        <w:tc>
          <w:tcPr>
            <w:tcW w:w="3960" w:type="dxa"/>
          </w:tcPr>
          <w:p w:rsidR="00AE5CCC" w:rsidRPr="0024569A" w:rsidRDefault="00AE5CCC" w:rsidP="008A37D6">
            <w:r w:rsidRPr="0024569A">
              <w:lastRenderedPageBreak/>
              <w:t>W chwili obecnej nie ma ważnego Planu Zagospodarowania Przestrzennego dla terenu, na którym zlokalizowana jest nieruchomość.  Zgodnie ze Studium Uwarunkowań i Kierunk</w:t>
            </w:r>
            <w:r>
              <w:t>ów Zagospodarowania Gminy Dynów</w:t>
            </w:r>
            <w:r w:rsidRPr="0024569A">
              <w:rPr>
                <w:sz w:val="22"/>
                <w:szCs w:val="22"/>
              </w:rPr>
              <w:t xml:space="preserve"> działka położona jest w terenach </w:t>
            </w:r>
            <w:r>
              <w:rPr>
                <w:sz w:val="22"/>
                <w:szCs w:val="22"/>
              </w:rPr>
              <w:lastRenderedPageBreak/>
              <w:t>istniejącej zabudowy mieszkalno- zagrodowej.</w:t>
            </w:r>
          </w:p>
        </w:tc>
        <w:tc>
          <w:tcPr>
            <w:tcW w:w="1800" w:type="dxa"/>
          </w:tcPr>
          <w:p w:rsidR="00AE5CCC" w:rsidRDefault="00AE5CCC" w:rsidP="008A37D6">
            <w:pPr>
              <w:rPr>
                <w:b/>
              </w:rPr>
            </w:pPr>
            <w:r>
              <w:rPr>
                <w:b/>
              </w:rPr>
              <w:lastRenderedPageBreak/>
              <w:t>17 000,00 zł</w:t>
            </w:r>
          </w:p>
          <w:p w:rsidR="00AE5CCC" w:rsidRPr="00CE0C83" w:rsidRDefault="00AE5CCC" w:rsidP="008A37D6">
            <w:r>
              <w:t>(słownie: siedemnaście tysięcy złotych 00/100)</w:t>
            </w:r>
          </w:p>
        </w:tc>
      </w:tr>
      <w:tr w:rsidR="004D00A1" w:rsidTr="008A37D6">
        <w:trPr>
          <w:trHeight w:val="135"/>
        </w:trPr>
        <w:tc>
          <w:tcPr>
            <w:tcW w:w="610" w:type="dxa"/>
            <w:vAlign w:val="center"/>
          </w:tcPr>
          <w:p w:rsidR="004D00A1" w:rsidRDefault="00C479BE" w:rsidP="008A37D6">
            <w:r>
              <w:lastRenderedPageBreak/>
              <w:t>3.</w:t>
            </w:r>
          </w:p>
        </w:tc>
        <w:tc>
          <w:tcPr>
            <w:tcW w:w="1440" w:type="dxa"/>
            <w:vAlign w:val="center"/>
          </w:tcPr>
          <w:p w:rsidR="004D00A1" w:rsidRDefault="004D00A1" w:rsidP="008A37D6">
            <w:pPr>
              <w:jc w:val="center"/>
              <w:rPr>
                <w:b/>
              </w:rPr>
            </w:pPr>
            <w:r>
              <w:rPr>
                <w:b/>
              </w:rPr>
              <w:t>Dylągowa</w:t>
            </w:r>
          </w:p>
        </w:tc>
        <w:tc>
          <w:tcPr>
            <w:tcW w:w="1080" w:type="dxa"/>
            <w:vAlign w:val="center"/>
          </w:tcPr>
          <w:p w:rsidR="004D00A1" w:rsidRDefault="004D00A1" w:rsidP="008A37D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051" w:type="dxa"/>
            <w:vAlign w:val="center"/>
          </w:tcPr>
          <w:p w:rsidR="004D00A1" w:rsidRDefault="004D00A1" w:rsidP="008A37D6">
            <w:pPr>
              <w:jc w:val="center"/>
              <w:rPr>
                <w:b/>
              </w:rPr>
            </w:pPr>
            <w:r>
              <w:rPr>
                <w:b/>
              </w:rPr>
              <w:t>0,1544 ha</w:t>
            </w:r>
          </w:p>
        </w:tc>
        <w:tc>
          <w:tcPr>
            <w:tcW w:w="1800" w:type="dxa"/>
            <w:vAlign w:val="center"/>
          </w:tcPr>
          <w:p w:rsidR="004D00A1" w:rsidRPr="00BD64D4" w:rsidRDefault="004D00A1" w:rsidP="008A3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RZ2Z/00035806/7</w:t>
            </w:r>
          </w:p>
        </w:tc>
        <w:tc>
          <w:tcPr>
            <w:tcW w:w="3240" w:type="dxa"/>
          </w:tcPr>
          <w:p w:rsidR="004D00A1" w:rsidRDefault="004D00A1" w:rsidP="008A37D6">
            <w:r>
              <w:t>Działka niezabudowana, otoczenie stanowią działki rolne oraz budynki zagrodowe. Działka nie posiada dojazdu z drogi publicznej</w:t>
            </w:r>
            <w:r w:rsidR="00803BB4">
              <w:t xml:space="preserve">. </w:t>
            </w:r>
            <w:r w:rsidR="007A6525">
              <w:t>Działka porośnięta roślinnością trawiastą.</w:t>
            </w:r>
          </w:p>
        </w:tc>
        <w:tc>
          <w:tcPr>
            <w:tcW w:w="3960" w:type="dxa"/>
          </w:tcPr>
          <w:p w:rsidR="004D00A1" w:rsidRPr="0024569A" w:rsidRDefault="007A6525" w:rsidP="008A37D6">
            <w:r w:rsidRPr="0024569A">
              <w:t>W chwili obecnej nie ma ważnego Planu Zagospodarowania Przestrzennego dla terenu, na którym zlokalizowana jest nieruchomość.  Zgodnie ze Studium Uwarunkowań i Kierunków Zagospodarowania Gminy Dynów działka położona jest w terenach oznaczonych jako tereny rolne.</w:t>
            </w:r>
          </w:p>
        </w:tc>
        <w:tc>
          <w:tcPr>
            <w:tcW w:w="1800" w:type="dxa"/>
          </w:tcPr>
          <w:p w:rsidR="004D00A1" w:rsidRDefault="007A6525" w:rsidP="008A37D6">
            <w:pPr>
              <w:rPr>
                <w:b/>
              </w:rPr>
            </w:pPr>
            <w:r>
              <w:rPr>
                <w:b/>
              </w:rPr>
              <w:t>3 600,00 zł</w:t>
            </w:r>
          </w:p>
          <w:p w:rsidR="007A6525" w:rsidRPr="007A6525" w:rsidRDefault="003D4CD5" w:rsidP="008A37D6">
            <w:r>
              <w:t>(trzy tysiące sześćset złotych, 00/100)</w:t>
            </w:r>
          </w:p>
        </w:tc>
      </w:tr>
      <w:tr w:rsidR="00AE5CCC" w:rsidTr="008A37D6">
        <w:trPr>
          <w:trHeight w:val="135"/>
        </w:trPr>
        <w:tc>
          <w:tcPr>
            <w:tcW w:w="610" w:type="dxa"/>
            <w:vAlign w:val="center"/>
          </w:tcPr>
          <w:p w:rsidR="00AE5CCC" w:rsidRDefault="00AE5CCC" w:rsidP="008A37D6">
            <w:r>
              <w:t>4.</w:t>
            </w:r>
          </w:p>
        </w:tc>
        <w:tc>
          <w:tcPr>
            <w:tcW w:w="144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Laskówka</w:t>
            </w:r>
          </w:p>
        </w:tc>
        <w:tc>
          <w:tcPr>
            <w:tcW w:w="108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347/2</w:t>
            </w:r>
          </w:p>
        </w:tc>
        <w:tc>
          <w:tcPr>
            <w:tcW w:w="1051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0,44 ha</w:t>
            </w:r>
          </w:p>
        </w:tc>
        <w:tc>
          <w:tcPr>
            <w:tcW w:w="1800" w:type="dxa"/>
            <w:vAlign w:val="center"/>
          </w:tcPr>
          <w:p w:rsidR="00AE5CCC" w:rsidRPr="00BD64D4" w:rsidRDefault="00AE5CCC" w:rsidP="008A37D6">
            <w:pPr>
              <w:jc w:val="center"/>
              <w:rPr>
                <w:b/>
                <w:sz w:val="22"/>
                <w:szCs w:val="22"/>
              </w:rPr>
            </w:pPr>
            <w:r w:rsidRPr="00BD64D4">
              <w:rPr>
                <w:b/>
                <w:sz w:val="22"/>
                <w:szCs w:val="22"/>
              </w:rPr>
              <w:t>RZ2Z/000</w:t>
            </w:r>
            <w:r>
              <w:rPr>
                <w:b/>
                <w:sz w:val="22"/>
                <w:szCs w:val="22"/>
              </w:rPr>
              <w:t>36217/8</w:t>
            </w:r>
          </w:p>
        </w:tc>
        <w:tc>
          <w:tcPr>
            <w:tcW w:w="3240" w:type="dxa"/>
          </w:tcPr>
          <w:p w:rsidR="00AE5CCC" w:rsidRDefault="00AE5CCC" w:rsidP="008A37D6">
            <w:r>
              <w:t>Działka niezabudowana, otoczenie stanowią tereny rolne Działka nie posiada dojazdu. Teren opadający w kierunku północno wschodnim, działka porośnięta roślinnością trawiastą i krzewami.</w:t>
            </w:r>
          </w:p>
        </w:tc>
        <w:tc>
          <w:tcPr>
            <w:tcW w:w="3960" w:type="dxa"/>
          </w:tcPr>
          <w:p w:rsidR="00AE5CCC" w:rsidRPr="0024569A" w:rsidRDefault="00AE5CCC" w:rsidP="008A37D6">
            <w:r w:rsidRPr="0024569A">
              <w:t>W chwili obecnej nie ma ważnego Planu Zagospodarowania Przestrzennego dla terenu, na którym zlokalizowana jest nieruchomość.  Zgodnie ze Studium Uwarunkowań i Kierunków Zagospodarowania Gminy Dynów działka położona jest w terenach oznaczonych jako tereny rolne.</w:t>
            </w:r>
          </w:p>
        </w:tc>
        <w:tc>
          <w:tcPr>
            <w:tcW w:w="1800" w:type="dxa"/>
          </w:tcPr>
          <w:p w:rsidR="00AE5CCC" w:rsidRDefault="00AE5CCC" w:rsidP="008A37D6">
            <w:pPr>
              <w:rPr>
                <w:b/>
              </w:rPr>
            </w:pPr>
            <w:r>
              <w:rPr>
                <w:b/>
              </w:rPr>
              <w:t>9 000,00 zł</w:t>
            </w:r>
          </w:p>
          <w:p w:rsidR="00AE5CCC" w:rsidRPr="0000460A" w:rsidRDefault="00AE5CCC" w:rsidP="008A37D6">
            <w:r>
              <w:t>(słownie: dziewięć tysięcy złotych 00/100)</w:t>
            </w:r>
          </w:p>
        </w:tc>
      </w:tr>
      <w:tr w:rsidR="00AE5CCC" w:rsidTr="008A37D6">
        <w:trPr>
          <w:trHeight w:val="135"/>
        </w:trPr>
        <w:tc>
          <w:tcPr>
            <w:tcW w:w="610" w:type="dxa"/>
            <w:vAlign w:val="center"/>
          </w:tcPr>
          <w:p w:rsidR="00AE5CCC" w:rsidRDefault="00AE5CCC" w:rsidP="008A37D6">
            <w:r>
              <w:t>5.</w:t>
            </w:r>
          </w:p>
        </w:tc>
        <w:tc>
          <w:tcPr>
            <w:tcW w:w="144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Laskówka</w:t>
            </w:r>
          </w:p>
        </w:tc>
        <w:tc>
          <w:tcPr>
            <w:tcW w:w="108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1051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0,87 ha</w:t>
            </w:r>
          </w:p>
        </w:tc>
        <w:tc>
          <w:tcPr>
            <w:tcW w:w="1800" w:type="dxa"/>
            <w:vAlign w:val="center"/>
          </w:tcPr>
          <w:p w:rsidR="00AE5CCC" w:rsidRPr="00BD64D4" w:rsidRDefault="00AE5CCC" w:rsidP="008A37D6">
            <w:pPr>
              <w:jc w:val="center"/>
              <w:rPr>
                <w:b/>
                <w:sz w:val="22"/>
                <w:szCs w:val="22"/>
              </w:rPr>
            </w:pPr>
            <w:r w:rsidRPr="00BD64D4">
              <w:rPr>
                <w:b/>
                <w:sz w:val="22"/>
                <w:szCs w:val="22"/>
              </w:rPr>
              <w:t>RZ2Z/000</w:t>
            </w:r>
            <w:r>
              <w:rPr>
                <w:b/>
                <w:sz w:val="22"/>
                <w:szCs w:val="22"/>
              </w:rPr>
              <w:t>36217/8</w:t>
            </w:r>
          </w:p>
        </w:tc>
        <w:tc>
          <w:tcPr>
            <w:tcW w:w="3240" w:type="dxa"/>
          </w:tcPr>
          <w:p w:rsidR="00AE5CCC" w:rsidRDefault="00AE5CCC" w:rsidP="008A37D6">
            <w:r>
              <w:t>Działka niezabudowana, otoczenie stanowią tereny rolne Działka nie posiada dojazdu. Teren opadający w kierunku północno wschodnim, działka porośnięta roślinnością trawiastą.</w:t>
            </w:r>
          </w:p>
        </w:tc>
        <w:tc>
          <w:tcPr>
            <w:tcW w:w="3960" w:type="dxa"/>
          </w:tcPr>
          <w:p w:rsidR="00AE5CCC" w:rsidRPr="0024569A" w:rsidRDefault="00AE5CCC" w:rsidP="008A37D6">
            <w:r w:rsidRPr="0024569A">
              <w:t>W chwili obecnej nie ma ważnego Planu Zagospodarowania Przestrzennego dla terenu, na którym zlokalizowana jest nieruchomość.  Zgodnie ze Studium Uwarunkowań i Kierunków Zagospodarowania Gminy Dynów działka położona jest w terenach oznaczonych jako tereny rolne.</w:t>
            </w:r>
          </w:p>
        </w:tc>
        <w:tc>
          <w:tcPr>
            <w:tcW w:w="1800" w:type="dxa"/>
          </w:tcPr>
          <w:p w:rsidR="00AE5CCC" w:rsidRDefault="00AE5CCC" w:rsidP="008A37D6">
            <w:pPr>
              <w:rPr>
                <w:b/>
              </w:rPr>
            </w:pPr>
            <w:r>
              <w:rPr>
                <w:b/>
              </w:rPr>
              <w:t>16 500,00 zł</w:t>
            </w:r>
          </w:p>
          <w:p w:rsidR="00AE5CCC" w:rsidRPr="0000460A" w:rsidRDefault="00AE5CCC" w:rsidP="008A37D6">
            <w:r w:rsidRPr="0000460A">
              <w:t>(słownie:</w:t>
            </w:r>
            <w:r>
              <w:t xml:space="preserve"> szesnaście tysięcy pięćset złotych 00/100)</w:t>
            </w:r>
          </w:p>
        </w:tc>
      </w:tr>
      <w:tr w:rsidR="00AE5CCC" w:rsidTr="008A37D6">
        <w:trPr>
          <w:trHeight w:val="135"/>
        </w:trPr>
        <w:tc>
          <w:tcPr>
            <w:tcW w:w="610" w:type="dxa"/>
            <w:vAlign w:val="center"/>
          </w:tcPr>
          <w:p w:rsidR="00AE5CCC" w:rsidRDefault="00C479BE" w:rsidP="008A37D6">
            <w:r>
              <w:t>6.</w:t>
            </w:r>
          </w:p>
        </w:tc>
        <w:tc>
          <w:tcPr>
            <w:tcW w:w="144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Laskówka</w:t>
            </w:r>
          </w:p>
        </w:tc>
        <w:tc>
          <w:tcPr>
            <w:tcW w:w="108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301/5</w:t>
            </w:r>
          </w:p>
        </w:tc>
        <w:tc>
          <w:tcPr>
            <w:tcW w:w="1051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0,4656</w:t>
            </w:r>
          </w:p>
        </w:tc>
        <w:tc>
          <w:tcPr>
            <w:tcW w:w="1800" w:type="dxa"/>
            <w:vAlign w:val="center"/>
          </w:tcPr>
          <w:p w:rsidR="00AE5CCC" w:rsidRPr="00BD64D4" w:rsidRDefault="00AE5CCC" w:rsidP="008A3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RZ2Z/00045109/4</w:t>
            </w:r>
          </w:p>
        </w:tc>
        <w:tc>
          <w:tcPr>
            <w:tcW w:w="3240" w:type="dxa"/>
          </w:tcPr>
          <w:p w:rsidR="00AE5CCC" w:rsidRDefault="00AE5CCC" w:rsidP="008A37D6">
            <w:r>
              <w:t xml:space="preserve">Działka Zabudowana jest dwoma budynkami. Budynek mieszkalny z bali drewnianych, </w:t>
            </w:r>
            <w:r>
              <w:lastRenderedPageBreak/>
              <w:t>kryty eternitem o pow. zabudowy 76m2. Budynek gospodarczy murowano drewniany, kryty dachówką cementową o pow. zabudowy 146 m2. Budynki w dużym stopniu zużycia technicznego i funkcjonalnego. Działka nie posiada dojazdu z drogi publicznej</w:t>
            </w:r>
          </w:p>
        </w:tc>
        <w:tc>
          <w:tcPr>
            <w:tcW w:w="3960" w:type="dxa"/>
          </w:tcPr>
          <w:p w:rsidR="00AE5CCC" w:rsidRPr="0024569A" w:rsidRDefault="00AE5CCC" w:rsidP="008A37D6">
            <w:r w:rsidRPr="0024569A">
              <w:lastRenderedPageBreak/>
              <w:t xml:space="preserve">W chwili obecnej nie ma ważnego Planu Zagospodarowania Przestrzennego dla terenu, na którym </w:t>
            </w:r>
            <w:r w:rsidRPr="0024569A">
              <w:lastRenderedPageBreak/>
              <w:t>zlokalizowana jest nieruchomość.  Zgodnie ze Studium Uwarunkowań i Kierunków Zagospodarowania Gminy Dynów działka położona jest w terenac</w:t>
            </w:r>
            <w:r>
              <w:t>h oznaczonych jako obszar przeznaczony pod zabudowę.</w:t>
            </w:r>
          </w:p>
        </w:tc>
        <w:tc>
          <w:tcPr>
            <w:tcW w:w="1800" w:type="dxa"/>
          </w:tcPr>
          <w:p w:rsidR="00AE5CCC" w:rsidRDefault="00AE5CCC" w:rsidP="008A37D6">
            <w:pPr>
              <w:rPr>
                <w:b/>
              </w:rPr>
            </w:pPr>
            <w:r>
              <w:rPr>
                <w:b/>
              </w:rPr>
              <w:lastRenderedPageBreak/>
              <w:t>112 000,00 zł</w:t>
            </w:r>
          </w:p>
          <w:p w:rsidR="00AE5CCC" w:rsidRPr="0050677F" w:rsidRDefault="00AE5CCC" w:rsidP="008A37D6">
            <w:r>
              <w:lastRenderedPageBreak/>
              <w:t>(sto dwanaście tysięcy złotych 00/100)</w:t>
            </w:r>
          </w:p>
        </w:tc>
      </w:tr>
      <w:tr w:rsidR="00AE5CCC" w:rsidTr="008A37D6">
        <w:trPr>
          <w:trHeight w:val="135"/>
        </w:trPr>
        <w:tc>
          <w:tcPr>
            <w:tcW w:w="610" w:type="dxa"/>
            <w:vAlign w:val="center"/>
          </w:tcPr>
          <w:p w:rsidR="00AE5CCC" w:rsidRDefault="00C479BE" w:rsidP="008A37D6">
            <w:r>
              <w:lastRenderedPageBreak/>
              <w:t>7.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Wyręby</w:t>
            </w:r>
          </w:p>
        </w:tc>
        <w:tc>
          <w:tcPr>
            <w:tcW w:w="1080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051" w:type="dxa"/>
            <w:vAlign w:val="center"/>
          </w:tcPr>
          <w:p w:rsidR="00AE5CCC" w:rsidRDefault="00AE5CCC" w:rsidP="008A37D6">
            <w:pPr>
              <w:jc w:val="center"/>
              <w:rPr>
                <w:b/>
              </w:rPr>
            </w:pPr>
            <w:r>
              <w:rPr>
                <w:b/>
              </w:rPr>
              <w:t>0,0830</w:t>
            </w:r>
          </w:p>
        </w:tc>
        <w:tc>
          <w:tcPr>
            <w:tcW w:w="1800" w:type="dxa"/>
            <w:vAlign w:val="center"/>
          </w:tcPr>
          <w:p w:rsidR="00AE5CCC" w:rsidRDefault="00AE5CCC" w:rsidP="008A3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RZ2Z/00034126/9</w:t>
            </w:r>
          </w:p>
        </w:tc>
        <w:tc>
          <w:tcPr>
            <w:tcW w:w="3240" w:type="dxa"/>
          </w:tcPr>
          <w:p w:rsidR="00AE5CCC" w:rsidRPr="00BD64D4" w:rsidRDefault="00AE5CCC" w:rsidP="008A37D6">
            <w:r>
              <w:t>Działka położona przy drodze wojewódzkiej o nawierzchni asfaltowej w bliskim sąsiedztwie zabudowy mieszkalnej. Kształt działki regularny, zbliżony do prostokąta, na działce zlokalizowany jest budynek byłej zlewni mleka. Budynek konstrukcji murowanej, parterowy, niepodpiwniczony, kryty blachą o powierzchni użytkowej 55,10 m</w:t>
            </w:r>
            <w:r w:rsidRPr="0051127C">
              <w:rPr>
                <w:vertAlign w:val="superscript"/>
              </w:rPr>
              <w:t>2</w:t>
            </w:r>
            <w:r>
              <w:t>, pow. zabudowy 77,25 m</w:t>
            </w:r>
            <w:r w:rsidRPr="0051127C">
              <w:rPr>
                <w:vertAlign w:val="superscript"/>
              </w:rPr>
              <w:t>2</w:t>
            </w:r>
            <w:r>
              <w:t xml:space="preserve">. Przed budynkiem plac utwardzony. Nieruchomość ogrodzona siatką na słupach stalowych.    </w:t>
            </w:r>
          </w:p>
        </w:tc>
        <w:tc>
          <w:tcPr>
            <w:tcW w:w="3960" w:type="dxa"/>
          </w:tcPr>
          <w:p w:rsidR="00AE5CCC" w:rsidRPr="00BD64D4" w:rsidRDefault="00AE5CCC" w:rsidP="008A37D6">
            <w:r w:rsidRPr="00BD64D4">
              <w:t>W chwili obecnej nie ma ważnego Planu Zagospodarowania Przestrzennego dla terenu, na którym zlokalizowana jest nieruchomość. Aktualna funkcja nieruchomości zgodna jest z ustaleniami wcześniej obowiązującego MPO zagospodarowania przestrzennego, jak również z aktualnymi zapisami w Studium Uwarunkowań i Kierunków Zagospodarowania Gminy Dynów (</w:t>
            </w:r>
            <w:r>
              <w:t xml:space="preserve">obszar istniejącej zabudowy </w:t>
            </w:r>
            <w:proofErr w:type="spellStart"/>
            <w:r>
              <w:t>mieszkalno</w:t>
            </w:r>
            <w:proofErr w:type="spellEnd"/>
            <w:r>
              <w:t xml:space="preserve"> - zagrodowej</w:t>
            </w:r>
            <w:r w:rsidRPr="00BD64D4">
              <w:t>)</w:t>
            </w:r>
            <w:r>
              <w:t>.</w:t>
            </w:r>
          </w:p>
        </w:tc>
        <w:tc>
          <w:tcPr>
            <w:tcW w:w="1800" w:type="dxa"/>
          </w:tcPr>
          <w:p w:rsidR="00AE5CCC" w:rsidRDefault="00AE5CCC" w:rsidP="008A37D6">
            <w:pPr>
              <w:rPr>
                <w:b/>
              </w:rPr>
            </w:pPr>
            <w:r>
              <w:rPr>
                <w:b/>
              </w:rPr>
              <w:t>57 000,00 zł</w:t>
            </w:r>
          </w:p>
          <w:p w:rsidR="00AE5CCC" w:rsidRPr="0050677F" w:rsidRDefault="00AE5CCC" w:rsidP="008A37D6">
            <w:r>
              <w:t>(pięćdziesiąt siedem tysięcy złotych 00/100)</w:t>
            </w:r>
          </w:p>
        </w:tc>
      </w:tr>
    </w:tbl>
    <w:p w:rsidR="00AE5CCC" w:rsidRPr="00EC625F" w:rsidRDefault="00AE5CCC" w:rsidP="00AE5CCC">
      <w:pPr>
        <w:rPr>
          <w:sz w:val="28"/>
          <w:szCs w:val="28"/>
        </w:rPr>
      </w:pPr>
    </w:p>
    <w:p w:rsidR="00AE5CCC" w:rsidRPr="00EC625F" w:rsidRDefault="00AE5CCC" w:rsidP="00AE5CCC">
      <w:pPr>
        <w:numPr>
          <w:ilvl w:val="0"/>
          <w:numId w:val="1"/>
        </w:numPr>
        <w:jc w:val="both"/>
        <w:rPr>
          <w:sz w:val="28"/>
          <w:szCs w:val="28"/>
        </w:rPr>
      </w:pPr>
      <w:r w:rsidRPr="00EC625F">
        <w:rPr>
          <w:sz w:val="28"/>
          <w:szCs w:val="28"/>
        </w:rPr>
        <w:lastRenderedPageBreak/>
        <w:t>Czas, miejsce i warunki przetargu, w którym sprzedawane będą nieruchomości opisane w wykazie podane zo</w:t>
      </w:r>
      <w:r w:rsidR="00A046B5">
        <w:rPr>
          <w:sz w:val="28"/>
          <w:szCs w:val="28"/>
        </w:rPr>
        <w:t>staną do publicznej wiadomości po</w:t>
      </w:r>
      <w:r w:rsidRPr="00EC625F">
        <w:rPr>
          <w:sz w:val="28"/>
          <w:szCs w:val="28"/>
        </w:rPr>
        <w:t xml:space="preserve"> terminie </w:t>
      </w:r>
      <w:r w:rsidR="00A046B5">
        <w:rPr>
          <w:sz w:val="28"/>
          <w:szCs w:val="28"/>
        </w:rPr>
        <w:t>wywieszenia wykazu</w:t>
      </w:r>
      <w:r w:rsidRPr="00EC625F">
        <w:rPr>
          <w:sz w:val="28"/>
          <w:szCs w:val="28"/>
        </w:rPr>
        <w:t>.</w:t>
      </w:r>
    </w:p>
    <w:p w:rsidR="00AE5CCC" w:rsidRPr="00EC625F" w:rsidRDefault="00AE5CCC" w:rsidP="00AE5CC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EC625F">
        <w:rPr>
          <w:sz w:val="28"/>
          <w:szCs w:val="28"/>
        </w:rPr>
        <w:lastRenderedPageBreak/>
        <w:t xml:space="preserve">Na podstawie art. 34 ust.1 pkt 1 i 2 ustawy z dnia 21 sierpnia 1997 r. o gospodarce nieruchomościami (tekst jednolity </w:t>
      </w:r>
      <w:r w:rsidR="004D00A1" w:rsidRPr="0093791F">
        <w:t xml:space="preserve">Dz. U. z </w:t>
      </w:r>
      <w:r w:rsidR="004D00A1" w:rsidRPr="00886F28">
        <w:t>202</w:t>
      </w:r>
      <w:r w:rsidR="004D00A1">
        <w:t>3</w:t>
      </w:r>
      <w:r w:rsidR="004D00A1" w:rsidRPr="00886F28">
        <w:t xml:space="preserve"> r. poz. </w:t>
      </w:r>
      <w:r w:rsidR="004D00A1">
        <w:t>344</w:t>
      </w:r>
      <w:r w:rsidRPr="00EC625F">
        <w:rPr>
          <w:sz w:val="28"/>
          <w:szCs w:val="28"/>
        </w:rPr>
        <w:t xml:space="preserve">) – </w:t>
      </w:r>
      <w:r w:rsidRPr="00C02A32">
        <w:rPr>
          <w:b/>
          <w:sz w:val="28"/>
          <w:szCs w:val="28"/>
        </w:rPr>
        <w:t xml:space="preserve">osobom, którym przysługuje pierwszeństwo w nabyciu nieruchomości określa się termin do złożenia wniosku do dnia </w:t>
      </w:r>
      <w:r w:rsidR="004D00A1">
        <w:rPr>
          <w:b/>
          <w:sz w:val="28"/>
          <w:szCs w:val="28"/>
        </w:rPr>
        <w:t>08</w:t>
      </w:r>
      <w:r w:rsidRPr="00C02A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D00A1">
        <w:rPr>
          <w:b/>
          <w:sz w:val="28"/>
          <w:szCs w:val="28"/>
        </w:rPr>
        <w:t>8</w:t>
      </w:r>
      <w:r w:rsidRPr="00C02A3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4D00A1">
        <w:rPr>
          <w:b/>
          <w:sz w:val="28"/>
          <w:szCs w:val="28"/>
        </w:rPr>
        <w:t>3</w:t>
      </w:r>
      <w:r w:rsidRPr="00C02A32">
        <w:rPr>
          <w:b/>
          <w:sz w:val="28"/>
          <w:szCs w:val="28"/>
        </w:rPr>
        <w:t>r.</w:t>
      </w:r>
    </w:p>
    <w:p w:rsidR="00AE5CCC" w:rsidRPr="00EC625F" w:rsidRDefault="00AE5CCC" w:rsidP="00AE5CCC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EC625F">
        <w:rPr>
          <w:sz w:val="28"/>
          <w:szCs w:val="28"/>
        </w:rPr>
        <w:t xml:space="preserve">Niniejszy wykaz wywiesza się na tablicy ogłoszeń Urzędu Gminy w Dynowie oraz na stronie internetowej </w:t>
      </w:r>
      <w:hyperlink r:id="rId5" w:history="1">
        <w:r w:rsidRPr="007C05FC">
          <w:rPr>
            <w:rStyle w:val="Hipercze"/>
            <w:sz w:val="28"/>
            <w:szCs w:val="28"/>
          </w:rPr>
          <w:t>www.gminadynow.pl</w:t>
        </w:r>
      </w:hyperlink>
      <w:r w:rsidRPr="00EC625F">
        <w:rPr>
          <w:sz w:val="28"/>
          <w:szCs w:val="28"/>
        </w:rPr>
        <w:t xml:space="preserve"> na okres 21 dni, natomiast informacja o wywieszeniu wykazu podlega podaniu w prasie lokalnej. </w:t>
      </w:r>
    </w:p>
    <w:p w:rsidR="00AE5CCC" w:rsidRPr="004D00A1" w:rsidRDefault="00AE5CCC" w:rsidP="004D00A1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Dodatkowe informacje uzyskać można w Urzędzie Gminy Dynów ul. Ks. Józefa Ożoga 2 w pok. nr 20, lub telefonicznie pod numerem /17/23 00 120.</w:t>
      </w:r>
      <w:r w:rsidRPr="00886848">
        <w:rPr>
          <w:sz w:val="28"/>
          <w:szCs w:val="28"/>
        </w:rPr>
        <w:t xml:space="preserve">      </w:t>
      </w:r>
      <w:r w:rsidRPr="00886848">
        <w:rPr>
          <w:b/>
          <w:sz w:val="28"/>
          <w:szCs w:val="28"/>
          <w:u w:val="single"/>
        </w:rPr>
        <w:t xml:space="preserve"> </w:t>
      </w:r>
    </w:p>
    <w:p w:rsidR="00AE5CCC" w:rsidRDefault="00AE5CCC" w:rsidP="00AE5CCC">
      <w:pPr>
        <w:ind w:left="9912"/>
      </w:pPr>
      <w:r>
        <w:t>Wójt Gminy Dynów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Wojciech Piech</w:t>
      </w:r>
    </w:p>
    <w:p w:rsidR="00AA01DB" w:rsidRDefault="00AA01DB"/>
    <w:sectPr w:rsidR="00AA01DB" w:rsidSect="00D26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139D"/>
    <w:multiLevelType w:val="hybridMultilevel"/>
    <w:tmpl w:val="4B546A96"/>
    <w:lvl w:ilvl="0" w:tplc="60F40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CC"/>
    <w:rsid w:val="003D4CD5"/>
    <w:rsid w:val="004D00A1"/>
    <w:rsid w:val="005B20EB"/>
    <w:rsid w:val="007A6525"/>
    <w:rsid w:val="00803BB4"/>
    <w:rsid w:val="00A046B5"/>
    <w:rsid w:val="00AA01DB"/>
    <w:rsid w:val="00AE5CCC"/>
    <w:rsid w:val="00C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1CAE5-3E2C-493E-BFCC-C20F6350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5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2023-06-29T12:31:00Z</dcterms:created>
  <dcterms:modified xsi:type="dcterms:W3CDTF">2023-06-30T06:09:00Z</dcterms:modified>
</cp:coreProperties>
</file>