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583FB" w14:textId="77777777" w:rsidR="00025083" w:rsidRDefault="00025083" w:rsidP="005D1966">
      <w:pPr>
        <w:jc w:val="center"/>
        <w:rPr>
          <w:rFonts w:ascii="Arial Narrow" w:hAnsi="Arial Narrow" w:cs="Arial Narrow"/>
          <w:b/>
        </w:rPr>
      </w:pPr>
    </w:p>
    <w:p w14:paraId="497061EF" w14:textId="71739AC6" w:rsidR="005D1966" w:rsidRDefault="005D1966" w:rsidP="005D1966">
      <w:pPr>
        <w:jc w:val="center"/>
        <w:rPr>
          <w:rFonts w:ascii="Arial Narrow" w:hAnsi="Arial Narrow" w:cs="Arial Narrow"/>
        </w:rPr>
      </w:pPr>
      <w:r>
        <w:rPr>
          <w:rFonts w:ascii="Arial Narrow" w:hAnsi="Arial Narrow" w:cs="Arial Narrow"/>
          <w:b/>
        </w:rPr>
        <w:t>Klauzula informacyjna w zakresie przetwarzania danych osobowych</w:t>
      </w:r>
    </w:p>
    <w:p w14:paraId="7769F7B2" w14:textId="7DEE7068" w:rsidR="005D1966" w:rsidRDefault="005D1966" w:rsidP="005D1966">
      <w:pPr>
        <w:jc w:val="both"/>
        <w:rPr>
          <w:rFonts w:ascii="Arial Narrow" w:hAnsi="Arial Narrow" w:cs="Arial Narrow"/>
        </w:rPr>
      </w:pPr>
      <w:r>
        <w:rPr>
          <w:rFonts w:ascii="Arial Narrow" w:hAnsi="Arial Narrow" w:cs="Arial Narrow"/>
        </w:rPr>
        <w:br/>
        <w:t xml:space="preserve">W związku z realizacją wymogów Rozporządzenia Parlamentu Europejskiego i Rady (UE) 2016/679 </w:t>
      </w:r>
      <w:r w:rsidR="005E701A">
        <w:rPr>
          <w:rFonts w:ascii="Arial Narrow" w:hAnsi="Arial Narrow" w:cs="Arial Narrow"/>
        </w:rPr>
        <w:br/>
      </w:r>
      <w:r>
        <w:rPr>
          <w:rFonts w:ascii="Arial Narrow" w:hAnsi="Arial Narrow" w:cs="Arial Narrow"/>
        </w:rPr>
        <w:t>z dnia 27 kwietnia 2016 r. w sprawie ochrony osób fizycznych w związku z przetwarzaniem danych osobowych i w sprawie swobodnego przepływu takich danych oraz uchylenia dyrektywy 95/46/WE (ogólne rozporządzenie o ochronie danych „RODO”), informujemy, że:</w:t>
      </w:r>
    </w:p>
    <w:p w14:paraId="37505AC1" w14:textId="77777777" w:rsidR="005D1966" w:rsidRDefault="005D1966" w:rsidP="005D1966">
      <w:pPr>
        <w:jc w:val="both"/>
        <w:rPr>
          <w:rFonts w:ascii="Arial Narrow" w:hAnsi="Arial Narrow" w:cs="Arial Narrow"/>
        </w:rPr>
      </w:pPr>
    </w:p>
    <w:p w14:paraId="20B677F4" w14:textId="798C9CCD" w:rsidR="005D1966" w:rsidRDefault="005D1966" w:rsidP="005D1966">
      <w:pPr>
        <w:pStyle w:val="Akapitzlist1"/>
        <w:numPr>
          <w:ilvl w:val="0"/>
          <w:numId w:val="1"/>
        </w:numPr>
        <w:tabs>
          <w:tab w:val="clear" w:pos="0"/>
        </w:tabs>
        <w:spacing w:line="276" w:lineRule="auto"/>
        <w:jc w:val="both"/>
        <w:rPr>
          <w:rFonts w:ascii="Arial Narrow" w:hAnsi="Arial Narrow" w:cs="Arial Narrow"/>
        </w:rPr>
      </w:pPr>
      <w:r>
        <w:rPr>
          <w:rFonts w:ascii="Arial Narrow" w:hAnsi="Arial Narrow" w:cs="Arial Narrow"/>
        </w:rPr>
        <w:t xml:space="preserve">Administratorem Pani/Pana danych osobowych przetwarzanych w Urzędzie Gminy </w:t>
      </w:r>
      <w:r w:rsidR="005E701A">
        <w:rPr>
          <w:rFonts w:ascii="Arial Narrow" w:hAnsi="Arial Narrow" w:cs="Arial Narrow"/>
        </w:rPr>
        <w:t>Dynów</w:t>
      </w:r>
      <w:r w:rsidR="005E701A" w:rsidRPr="005E701A">
        <w:t xml:space="preserve"> </w:t>
      </w:r>
      <w:r w:rsidR="005E701A" w:rsidRPr="005E701A">
        <w:rPr>
          <w:rFonts w:ascii="Arial Narrow" w:hAnsi="Arial Narrow" w:cs="Arial Narrow"/>
        </w:rPr>
        <w:t>przy ul. Ks. J. Ożoga 2, 36-065 Dynów</w:t>
      </w:r>
      <w:r>
        <w:rPr>
          <w:rFonts w:ascii="Arial Narrow" w:hAnsi="Arial Narrow" w:cs="Arial Narrow"/>
        </w:rPr>
        <w:t xml:space="preserve"> jest Wójt Gminy </w:t>
      </w:r>
      <w:r w:rsidR="005E701A">
        <w:rPr>
          <w:rFonts w:ascii="Arial Narrow" w:hAnsi="Arial Narrow" w:cs="Arial Narrow"/>
        </w:rPr>
        <w:t>Dynów</w:t>
      </w:r>
      <w:bookmarkStart w:id="0" w:name="_GoBack"/>
      <w:bookmarkEnd w:id="0"/>
      <w:r>
        <w:rPr>
          <w:rFonts w:ascii="Arial Narrow" w:hAnsi="Arial Narrow" w:cs="Arial Narrow"/>
        </w:rPr>
        <w:t>.</w:t>
      </w:r>
    </w:p>
    <w:p w14:paraId="13249D51" w14:textId="4A67B9CD" w:rsidR="005D1966" w:rsidRDefault="005D1966" w:rsidP="005D1966">
      <w:pPr>
        <w:pStyle w:val="Akapitzlist1"/>
        <w:numPr>
          <w:ilvl w:val="0"/>
          <w:numId w:val="1"/>
        </w:numPr>
        <w:tabs>
          <w:tab w:val="clear" w:pos="0"/>
          <w:tab w:val="num" w:pos="717"/>
        </w:tabs>
        <w:spacing w:line="276" w:lineRule="auto"/>
        <w:ind w:left="717"/>
        <w:jc w:val="both"/>
        <w:rPr>
          <w:rFonts w:ascii="Arial Narrow" w:hAnsi="Arial Narrow" w:cs="Arial Narrow"/>
        </w:rPr>
      </w:pPr>
      <w:r>
        <w:rPr>
          <w:rFonts w:ascii="Arial Narrow" w:hAnsi="Arial Narrow" w:cs="Arial Narrow"/>
        </w:rPr>
        <w:t xml:space="preserve">Z Inspektorem Ochrony Danych Osobowych można skontaktować się za pomocą adresu e-mail: </w:t>
      </w:r>
      <w:hyperlink r:id="rId7" w:history="1">
        <w:r w:rsidR="005E701A" w:rsidRPr="00E83BEB">
          <w:rPr>
            <w:rStyle w:val="Hipercze"/>
            <w:rFonts w:ascii="Arial Narrow" w:eastAsia="Lucida Sans Unicode" w:hAnsi="Arial Narrow" w:cs="Arial Narrow"/>
          </w:rPr>
          <w:t>iodo@gminadynow.pl</w:t>
        </w:r>
      </w:hyperlink>
      <w:r>
        <w:rPr>
          <w:rFonts w:ascii="Arial Narrow" w:hAnsi="Arial Narrow" w:cs="Arial Narrow"/>
        </w:rPr>
        <w:t xml:space="preserve">, </w:t>
      </w:r>
      <w:r w:rsidR="005E701A">
        <w:rPr>
          <w:rFonts w:ascii="Arial Narrow" w:hAnsi="Arial Narrow" w:cs="Arial Narrow"/>
        </w:rPr>
        <w:t xml:space="preserve"> lub</w:t>
      </w:r>
      <w:r>
        <w:rPr>
          <w:rFonts w:ascii="Arial Narrow" w:hAnsi="Arial Narrow" w:cs="Arial Narrow"/>
        </w:rPr>
        <w:t xml:space="preserve"> pisemnie na adres Urzędu.</w:t>
      </w:r>
    </w:p>
    <w:p w14:paraId="43D9D533" w14:textId="75C66768" w:rsidR="00712176" w:rsidRDefault="005D1966" w:rsidP="00712176">
      <w:pPr>
        <w:pStyle w:val="Akapitzlist1"/>
        <w:numPr>
          <w:ilvl w:val="0"/>
          <w:numId w:val="1"/>
        </w:numPr>
        <w:tabs>
          <w:tab w:val="clear" w:pos="0"/>
          <w:tab w:val="num" w:pos="717"/>
        </w:tabs>
        <w:spacing w:line="276" w:lineRule="auto"/>
        <w:ind w:left="717"/>
        <w:jc w:val="both"/>
        <w:rPr>
          <w:rFonts w:ascii="Arial Narrow" w:hAnsi="Arial Narrow" w:cs="Arial Narrow"/>
        </w:rPr>
      </w:pPr>
      <w:r w:rsidRPr="00712176">
        <w:rPr>
          <w:rFonts w:ascii="Arial Narrow" w:hAnsi="Arial Narrow" w:cs="Arial Narrow"/>
        </w:rPr>
        <w:t xml:space="preserve">Pana/Pani dane </w:t>
      </w:r>
      <w:r w:rsidR="00712176">
        <w:rPr>
          <w:rFonts w:ascii="Arial Narrow" w:hAnsi="Arial Narrow" w:cs="Arial Narrow"/>
        </w:rPr>
        <w:t xml:space="preserve">oraz członków rodziny wymienionych w oświadczeniu </w:t>
      </w:r>
      <w:r w:rsidRPr="00712176">
        <w:rPr>
          <w:rFonts w:ascii="Arial Narrow" w:hAnsi="Arial Narrow" w:cs="Arial Narrow"/>
        </w:rPr>
        <w:t xml:space="preserve">będą przetwarzane na potrzeby przeprowadzenia </w:t>
      </w:r>
      <w:r w:rsidRPr="00712176">
        <w:rPr>
          <w:rFonts w:ascii="Arial Narrow" w:hAnsi="Arial Narrow" w:cs="Arial Narrow"/>
          <w:b/>
          <w:bCs/>
        </w:rPr>
        <w:t>Konkursu Grantowego</w:t>
      </w:r>
      <w:r w:rsidR="00712176" w:rsidRPr="00712176">
        <w:rPr>
          <w:rFonts w:ascii="Arial Narrow" w:hAnsi="Arial Narrow" w:cs="Arial Narrow"/>
          <w:b/>
          <w:bCs/>
        </w:rPr>
        <w:t xml:space="preserve"> Cyfrowa Gmina- Wsparcie dzieci z rodzin pegeerowskich w rozwoju cyfrowym – „Granty PPGR” </w:t>
      </w:r>
      <w:r w:rsidR="00712176" w:rsidRPr="00712176">
        <w:rPr>
          <w:rFonts w:ascii="Arial Narrow" w:hAnsi="Arial Narrow" w:cs="Arial Narrow"/>
        </w:rPr>
        <w:t>na podstawie zgody na przetwarzanie danych osobowych.</w:t>
      </w:r>
    </w:p>
    <w:p w14:paraId="543BE932" w14:textId="084FBABA" w:rsidR="00712176" w:rsidRPr="00712176" w:rsidRDefault="00712176" w:rsidP="00712176">
      <w:pPr>
        <w:pStyle w:val="Akapitzlist1"/>
        <w:numPr>
          <w:ilvl w:val="0"/>
          <w:numId w:val="1"/>
        </w:numPr>
        <w:tabs>
          <w:tab w:val="clear" w:pos="0"/>
          <w:tab w:val="num" w:pos="717"/>
        </w:tabs>
        <w:spacing w:line="276" w:lineRule="auto"/>
        <w:ind w:left="717"/>
        <w:jc w:val="both"/>
        <w:rPr>
          <w:rFonts w:ascii="Arial Narrow" w:hAnsi="Arial Narrow" w:cs="Arial Narrow"/>
        </w:rPr>
      </w:pPr>
      <w:r>
        <w:rPr>
          <w:rFonts w:ascii="Arial Narrow" w:hAnsi="Arial Narrow" w:cs="Arial Narrow"/>
        </w:rPr>
        <w:t xml:space="preserve">Padanie przez Pana/Panią danych osobowych swoich oraz członków rodziny wymienionych </w:t>
      </w:r>
      <w:r w:rsidR="005E701A">
        <w:rPr>
          <w:rFonts w:ascii="Arial Narrow" w:hAnsi="Arial Narrow" w:cs="Arial Narrow"/>
        </w:rPr>
        <w:br/>
      </w:r>
      <w:r>
        <w:rPr>
          <w:rFonts w:ascii="Arial Narrow" w:hAnsi="Arial Narrow" w:cs="Arial Narrow"/>
        </w:rPr>
        <w:t xml:space="preserve">w oświadczeniu jest warunkiem udziału w  </w:t>
      </w:r>
      <w:r w:rsidRPr="00712176">
        <w:rPr>
          <w:rFonts w:ascii="Arial Narrow" w:hAnsi="Arial Narrow" w:cs="Arial Narrow"/>
          <w:b/>
          <w:bCs/>
        </w:rPr>
        <w:t>Konkursu Grantowego Cyfrowa Gmina- Wsparcie dzieci z rodzin pegeerowskich w rozwoju cyfrowym – „Granty PPGR”</w:t>
      </w:r>
      <w:r>
        <w:rPr>
          <w:rFonts w:ascii="Arial Narrow" w:hAnsi="Arial Narrow" w:cs="Arial Narrow"/>
          <w:b/>
          <w:bCs/>
        </w:rPr>
        <w:t>.</w:t>
      </w:r>
    </w:p>
    <w:p w14:paraId="76B8DDDE" w14:textId="29189D0F" w:rsidR="0048478D" w:rsidRPr="00712176" w:rsidRDefault="0048478D" w:rsidP="0048478D">
      <w:pPr>
        <w:pStyle w:val="Akapitzlist1"/>
        <w:numPr>
          <w:ilvl w:val="0"/>
          <w:numId w:val="1"/>
        </w:numPr>
        <w:tabs>
          <w:tab w:val="clear" w:pos="0"/>
          <w:tab w:val="num" w:pos="717"/>
        </w:tabs>
        <w:spacing w:line="276" w:lineRule="auto"/>
        <w:ind w:left="717"/>
        <w:jc w:val="both"/>
        <w:rPr>
          <w:rFonts w:ascii="Arial Narrow" w:hAnsi="Arial Narrow" w:cs="Arial Narrow"/>
        </w:rPr>
      </w:pPr>
      <w:r w:rsidRPr="0048478D">
        <w:rPr>
          <w:rFonts w:ascii="Arial Narrow" w:hAnsi="Arial Narrow" w:cs="Arial Narrow"/>
        </w:rPr>
        <w:t xml:space="preserve">Konsekwencją  niepodania danych osobowych będzie odmowa przyjęcia zgłoszenia </w:t>
      </w:r>
      <w:r w:rsidR="005E701A">
        <w:rPr>
          <w:rFonts w:ascii="Arial Narrow" w:hAnsi="Arial Narrow" w:cs="Arial Narrow"/>
        </w:rPr>
        <w:br/>
      </w:r>
      <w:r w:rsidRPr="0048478D">
        <w:rPr>
          <w:rFonts w:ascii="Arial Narrow" w:hAnsi="Arial Narrow" w:cs="Arial Narrow"/>
        </w:rPr>
        <w:t>w</w:t>
      </w:r>
      <w:r>
        <w:rPr>
          <w:rFonts w:ascii="Arial Narrow" w:hAnsi="Arial Narrow" w:cs="Arial Narrow"/>
          <w:b/>
          <w:bCs/>
        </w:rPr>
        <w:t xml:space="preserve"> </w:t>
      </w:r>
      <w:r w:rsidRPr="00712176">
        <w:rPr>
          <w:rFonts w:ascii="Arial Narrow" w:hAnsi="Arial Narrow" w:cs="Arial Narrow"/>
          <w:b/>
          <w:bCs/>
        </w:rPr>
        <w:t>Konkurs</w:t>
      </w:r>
      <w:r>
        <w:rPr>
          <w:rFonts w:ascii="Arial Narrow" w:hAnsi="Arial Narrow" w:cs="Arial Narrow"/>
          <w:b/>
          <w:bCs/>
        </w:rPr>
        <w:t>ie</w:t>
      </w:r>
      <w:r w:rsidRPr="00712176">
        <w:rPr>
          <w:rFonts w:ascii="Arial Narrow" w:hAnsi="Arial Narrow" w:cs="Arial Narrow"/>
          <w:b/>
          <w:bCs/>
        </w:rPr>
        <w:t xml:space="preserve"> Grantowy</w:t>
      </w:r>
      <w:r>
        <w:rPr>
          <w:rFonts w:ascii="Arial Narrow" w:hAnsi="Arial Narrow" w:cs="Arial Narrow"/>
          <w:b/>
          <w:bCs/>
        </w:rPr>
        <w:t>m</w:t>
      </w:r>
      <w:r w:rsidRPr="00712176">
        <w:rPr>
          <w:rFonts w:ascii="Arial Narrow" w:hAnsi="Arial Narrow" w:cs="Arial Narrow"/>
          <w:b/>
          <w:bCs/>
        </w:rPr>
        <w:t xml:space="preserve"> Cyfrowa Gmina</w:t>
      </w:r>
      <w:r>
        <w:rPr>
          <w:rFonts w:ascii="Arial Narrow" w:hAnsi="Arial Narrow" w:cs="Arial Narrow"/>
          <w:b/>
          <w:bCs/>
        </w:rPr>
        <w:t xml:space="preserve"> </w:t>
      </w:r>
      <w:r w:rsidRPr="00712176">
        <w:rPr>
          <w:rFonts w:ascii="Arial Narrow" w:hAnsi="Arial Narrow" w:cs="Arial Narrow"/>
          <w:b/>
          <w:bCs/>
        </w:rPr>
        <w:t xml:space="preserve">- Wsparcie dzieci z rodzin pegeerowskich </w:t>
      </w:r>
      <w:r w:rsidR="005E701A">
        <w:rPr>
          <w:rFonts w:ascii="Arial Narrow" w:hAnsi="Arial Narrow" w:cs="Arial Narrow"/>
          <w:b/>
          <w:bCs/>
        </w:rPr>
        <w:br/>
      </w:r>
      <w:r w:rsidRPr="00712176">
        <w:rPr>
          <w:rFonts w:ascii="Arial Narrow" w:hAnsi="Arial Narrow" w:cs="Arial Narrow"/>
          <w:b/>
          <w:bCs/>
        </w:rPr>
        <w:t>w rozwoju cyfrowym – „Granty PPGR”</w:t>
      </w:r>
      <w:r>
        <w:rPr>
          <w:rFonts w:ascii="Arial Narrow" w:hAnsi="Arial Narrow" w:cs="Arial Narrow"/>
          <w:b/>
          <w:bCs/>
        </w:rPr>
        <w:t>.</w:t>
      </w:r>
    </w:p>
    <w:p w14:paraId="180F68E7" w14:textId="77777777" w:rsidR="005D1966" w:rsidRPr="0048478D" w:rsidRDefault="005D1966" w:rsidP="0048478D">
      <w:pPr>
        <w:pStyle w:val="Akapitzlist1"/>
        <w:numPr>
          <w:ilvl w:val="0"/>
          <w:numId w:val="1"/>
        </w:numPr>
        <w:tabs>
          <w:tab w:val="clear" w:pos="0"/>
          <w:tab w:val="num" w:pos="717"/>
        </w:tabs>
        <w:spacing w:line="276" w:lineRule="auto"/>
        <w:ind w:left="717"/>
        <w:jc w:val="both"/>
        <w:rPr>
          <w:rFonts w:ascii="Arial Narrow" w:hAnsi="Arial Narrow" w:cs="Arial Narrow"/>
        </w:rPr>
      </w:pPr>
      <w:r w:rsidRPr="0048478D">
        <w:rPr>
          <w:rFonts w:ascii="Arial Narrow" w:hAnsi="Arial Narrow" w:cs="Arial Narrow"/>
        </w:rPr>
        <w:t>Odbiorcami Pani/Pana danych osobowych będą wyłącznie podmioty uprawnione do uzyskania danych osobowych na podstawie przepisów prawa lub zawartych umów.</w:t>
      </w:r>
    </w:p>
    <w:p w14:paraId="60DEFF12" w14:textId="223426C1" w:rsidR="005D1966" w:rsidRPr="0048478D" w:rsidRDefault="005D1966" w:rsidP="005D1966">
      <w:pPr>
        <w:pStyle w:val="Akapitzlist1"/>
        <w:numPr>
          <w:ilvl w:val="0"/>
          <w:numId w:val="1"/>
        </w:numPr>
        <w:tabs>
          <w:tab w:val="clear" w:pos="0"/>
          <w:tab w:val="num" w:pos="717"/>
        </w:tabs>
        <w:spacing w:line="276" w:lineRule="auto"/>
        <w:ind w:left="717"/>
        <w:jc w:val="both"/>
        <w:rPr>
          <w:rFonts w:ascii="Arial Narrow" w:hAnsi="Arial Narrow" w:cs="Arial Narrow"/>
        </w:rPr>
      </w:pPr>
      <w:r>
        <w:rPr>
          <w:rFonts w:ascii="Arial Narrow" w:hAnsi="Arial Narrow" w:cs="Arial Narrow"/>
        </w:rPr>
        <w:t>Posiada Pani/Pan prawo żądania od Administratora dostępu do danych osobowych, prawo do ich sprostowania, usunięcia lub ograniczenia przetwarzania, prawo do wniesienia sprzeciwu wobec przetwarzania, prawo do przenoszenia danych, prawo do cofnięcia zgody w dowolnym momencie, jeżeli przepisy prawa nie stanowią inaczej</w:t>
      </w:r>
      <w:r>
        <w:rPr>
          <w:rFonts w:ascii="Arial Narrow" w:hAnsi="Arial Narrow" w:cs="Arial Narrow"/>
          <w:b/>
        </w:rPr>
        <w:t>.</w:t>
      </w:r>
    </w:p>
    <w:p w14:paraId="45BF7A67" w14:textId="6B962AED" w:rsidR="0048478D" w:rsidRDefault="0048478D" w:rsidP="005D1966">
      <w:pPr>
        <w:pStyle w:val="Akapitzlist1"/>
        <w:numPr>
          <w:ilvl w:val="0"/>
          <w:numId w:val="1"/>
        </w:numPr>
        <w:tabs>
          <w:tab w:val="clear" w:pos="0"/>
          <w:tab w:val="num" w:pos="717"/>
        </w:tabs>
        <w:spacing w:line="276" w:lineRule="auto"/>
        <w:ind w:left="717"/>
        <w:jc w:val="both"/>
        <w:rPr>
          <w:rFonts w:ascii="Arial Narrow" w:hAnsi="Arial Narrow" w:cs="Arial Narrow"/>
        </w:rPr>
      </w:pPr>
      <w:r w:rsidRPr="0048478D">
        <w:rPr>
          <w:rFonts w:ascii="Arial Narrow" w:hAnsi="Arial Narrow" w:cs="Arial Narrow"/>
          <w:bCs/>
        </w:rPr>
        <w:t>Cofnięcie zgody na przetwarzanie danych osobowych będzie skutkowało brak</w:t>
      </w:r>
      <w:r>
        <w:rPr>
          <w:rFonts w:ascii="Arial Narrow" w:hAnsi="Arial Narrow" w:cs="Arial Narrow"/>
          <w:bCs/>
        </w:rPr>
        <w:t>iem</w:t>
      </w:r>
      <w:r w:rsidRPr="0048478D">
        <w:rPr>
          <w:rFonts w:ascii="Arial Narrow" w:hAnsi="Arial Narrow" w:cs="Arial Narrow"/>
          <w:bCs/>
        </w:rPr>
        <w:t xml:space="preserve"> możliwości dalszego uczestnictwa w</w:t>
      </w:r>
      <w:r>
        <w:rPr>
          <w:rFonts w:ascii="Arial Narrow" w:hAnsi="Arial Narrow" w:cs="Arial Narrow"/>
          <w:b/>
        </w:rPr>
        <w:t xml:space="preserve"> </w:t>
      </w:r>
      <w:r w:rsidRPr="00712176">
        <w:rPr>
          <w:rFonts w:ascii="Arial Narrow" w:hAnsi="Arial Narrow" w:cs="Arial Narrow"/>
          <w:b/>
          <w:bCs/>
        </w:rPr>
        <w:t>Konkurs</w:t>
      </w:r>
      <w:r>
        <w:rPr>
          <w:rFonts w:ascii="Arial Narrow" w:hAnsi="Arial Narrow" w:cs="Arial Narrow"/>
          <w:b/>
          <w:bCs/>
        </w:rPr>
        <w:t>ie</w:t>
      </w:r>
      <w:r w:rsidRPr="00712176">
        <w:rPr>
          <w:rFonts w:ascii="Arial Narrow" w:hAnsi="Arial Narrow" w:cs="Arial Narrow"/>
          <w:b/>
          <w:bCs/>
        </w:rPr>
        <w:t xml:space="preserve"> Grantowy</w:t>
      </w:r>
      <w:r>
        <w:rPr>
          <w:rFonts w:ascii="Arial Narrow" w:hAnsi="Arial Narrow" w:cs="Arial Narrow"/>
          <w:b/>
          <w:bCs/>
        </w:rPr>
        <w:t>m</w:t>
      </w:r>
      <w:r w:rsidRPr="00712176">
        <w:rPr>
          <w:rFonts w:ascii="Arial Narrow" w:hAnsi="Arial Narrow" w:cs="Arial Narrow"/>
          <w:b/>
          <w:bCs/>
        </w:rPr>
        <w:t xml:space="preserve"> Cyfrowa Gmina</w:t>
      </w:r>
      <w:r>
        <w:rPr>
          <w:rFonts w:ascii="Arial Narrow" w:hAnsi="Arial Narrow" w:cs="Arial Narrow"/>
          <w:b/>
          <w:bCs/>
        </w:rPr>
        <w:t xml:space="preserve"> </w:t>
      </w:r>
      <w:r w:rsidRPr="00712176">
        <w:rPr>
          <w:rFonts w:ascii="Arial Narrow" w:hAnsi="Arial Narrow" w:cs="Arial Narrow"/>
          <w:b/>
          <w:bCs/>
        </w:rPr>
        <w:t>- Wsparcie dzieci z rodzin pegeerowskich w rozwoju cyfrowym – „Granty PPGR”</w:t>
      </w:r>
      <w:r>
        <w:rPr>
          <w:rFonts w:ascii="Arial Narrow" w:hAnsi="Arial Narrow" w:cs="Arial Narrow"/>
          <w:b/>
          <w:bCs/>
        </w:rPr>
        <w:t>.</w:t>
      </w:r>
    </w:p>
    <w:p w14:paraId="65EC506B" w14:textId="77777777" w:rsidR="005D1966" w:rsidRDefault="005D1966" w:rsidP="005D1966">
      <w:pPr>
        <w:pStyle w:val="Akapitzlist1"/>
        <w:numPr>
          <w:ilvl w:val="0"/>
          <w:numId w:val="1"/>
        </w:numPr>
        <w:tabs>
          <w:tab w:val="clear" w:pos="0"/>
          <w:tab w:val="num" w:pos="717"/>
        </w:tabs>
        <w:spacing w:line="276" w:lineRule="auto"/>
        <w:ind w:left="717"/>
        <w:jc w:val="both"/>
        <w:rPr>
          <w:rFonts w:ascii="Arial Narrow" w:hAnsi="Arial Narrow" w:cs="Arial Narrow"/>
          <w:iCs/>
        </w:rPr>
      </w:pPr>
      <w:r>
        <w:rPr>
          <w:rFonts w:ascii="Arial Narrow" w:hAnsi="Arial Narrow" w:cs="Arial Narrow"/>
        </w:rPr>
        <w:t>Pani/Pana dane nie będą poddane zautomatyzowanym procesom związanym z podejmowaniem decyzji, w tym profilowaniu.</w:t>
      </w:r>
    </w:p>
    <w:p w14:paraId="35D614E1" w14:textId="57CB9598" w:rsidR="005D1966" w:rsidRPr="00EE67DA" w:rsidRDefault="005D1966" w:rsidP="005D1966">
      <w:pPr>
        <w:pStyle w:val="Akapitzlist1"/>
        <w:numPr>
          <w:ilvl w:val="0"/>
          <w:numId w:val="1"/>
        </w:numPr>
        <w:tabs>
          <w:tab w:val="clear" w:pos="0"/>
          <w:tab w:val="num" w:pos="717"/>
        </w:tabs>
        <w:spacing w:line="276" w:lineRule="auto"/>
        <w:ind w:left="717"/>
        <w:jc w:val="both"/>
      </w:pPr>
      <w:r>
        <w:rPr>
          <w:rFonts w:ascii="Arial Narrow" w:hAnsi="Arial Narrow" w:cs="Arial Narrow"/>
          <w:iCs/>
        </w:rPr>
        <w:t>W przypadku uznania, iż przetwarzanie danych osobowych narusza przepisy RODO, przysługuje Pani/Panu prawo do wniesienia skargi do Prezesa Urzędu Ochrony Danych Osobowych .</w:t>
      </w:r>
    </w:p>
    <w:p w14:paraId="3836BB8A" w14:textId="26C57660" w:rsidR="00EE67DA" w:rsidRDefault="00EE67DA" w:rsidP="00EE67DA">
      <w:pPr>
        <w:pStyle w:val="Akapitzlist1"/>
        <w:tabs>
          <w:tab w:val="num" w:pos="717"/>
        </w:tabs>
        <w:spacing w:line="276" w:lineRule="auto"/>
        <w:jc w:val="both"/>
        <w:rPr>
          <w:rFonts w:ascii="Arial Narrow" w:hAnsi="Arial Narrow" w:cs="Arial Narrow"/>
          <w:iCs/>
        </w:rPr>
      </w:pPr>
    </w:p>
    <w:p w14:paraId="0F013B71" w14:textId="31EFE69C" w:rsidR="00EE67DA" w:rsidRDefault="00EE67DA" w:rsidP="00695B06">
      <w:pPr>
        <w:pStyle w:val="Akapitzlist1"/>
        <w:tabs>
          <w:tab w:val="num" w:pos="717"/>
        </w:tabs>
        <w:spacing w:line="276" w:lineRule="auto"/>
        <w:jc w:val="both"/>
        <w:rPr>
          <w:rFonts w:ascii="Arial Narrow" w:hAnsi="Arial Narrow" w:cs="Arial Narrow"/>
          <w:iCs/>
        </w:rPr>
      </w:pPr>
      <w:r>
        <w:rPr>
          <w:rFonts w:ascii="Arial Narrow" w:hAnsi="Arial Narrow" w:cs="Arial Narrow"/>
          <w:iCs/>
        </w:rPr>
        <w:t>Potwierdzam, że zapoznałem/</w:t>
      </w:r>
      <w:proofErr w:type="spellStart"/>
      <w:r>
        <w:rPr>
          <w:rFonts w:ascii="Arial Narrow" w:hAnsi="Arial Narrow" w:cs="Arial Narrow"/>
          <w:iCs/>
        </w:rPr>
        <w:t>am</w:t>
      </w:r>
      <w:proofErr w:type="spellEnd"/>
      <w:r>
        <w:rPr>
          <w:rFonts w:ascii="Arial Narrow" w:hAnsi="Arial Narrow" w:cs="Arial Narrow"/>
          <w:iCs/>
        </w:rPr>
        <w:t xml:space="preserve"> się z powyższymi informacjami.</w:t>
      </w:r>
    </w:p>
    <w:p w14:paraId="10D33594" w14:textId="11BB3760" w:rsidR="00EE67DA" w:rsidRDefault="00EE67DA" w:rsidP="00EE67DA">
      <w:pPr>
        <w:pStyle w:val="Akapitzlist1"/>
        <w:tabs>
          <w:tab w:val="num" w:pos="717"/>
        </w:tabs>
        <w:spacing w:line="276" w:lineRule="auto"/>
        <w:jc w:val="both"/>
        <w:rPr>
          <w:rFonts w:ascii="Arial Narrow" w:hAnsi="Arial Narrow" w:cs="Arial Narrow"/>
          <w:iCs/>
        </w:rPr>
      </w:pPr>
    </w:p>
    <w:p w14:paraId="564811B9" w14:textId="25DCDAB9" w:rsidR="00EE67DA" w:rsidRDefault="00EE67DA" w:rsidP="00EE67DA">
      <w:pPr>
        <w:pStyle w:val="Akapitzlist1"/>
        <w:tabs>
          <w:tab w:val="num" w:pos="717"/>
        </w:tabs>
        <w:spacing w:line="276" w:lineRule="auto"/>
        <w:jc w:val="both"/>
        <w:rPr>
          <w:rFonts w:ascii="Arial Narrow" w:hAnsi="Arial Narrow" w:cs="Arial Narrow"/>
          <w:iCs/>
        </w:rPr>
      </w:pPr>
    </w:p>
    <w:p w14:paraId="24BFAFFE" w14:textId="7C9E227D" w:rsidR="00EE67DA" w:rsidRDefault="00EE67DA" w:rsidP="00EE67DA">
      <w:pPr>
        <w:pStyle w:val="Akapitzlist1"/>
        <w:tabs>
          <w:tab w:val="num" w:pos="717"/>
        </w:tabs>
        <w:spacing w:line="276" w:lineRule="auto"/>
        <w:jc w:val="right"/>
        <w:rPr>
          <w:rFonts w:ascii="Arial Narrow" w:hAnsi="Arial Narrow" w:cs="Arial Narrow"/>
          <w:iCs/>
        </w:rPr>
      </w:pPr>
      <w:r>
        <w:rPr>
          <w:rFonts w:ascii="Arial Narrow" w:hAnsi="Arial Narrow" w:cs="Arial Narrow"/>
          <w:iCs/>
        </w:rPr>
        <w:t>………..………………………………………..</w:t>
      </w:r>
    </w:p>
    <w:p w14:paraId="22621D42" w14:textId="4B4C751E" w:rsidR="00EE67DA" w:rsidRPr="00EE67DA" w:rsidRDefault="00EE67DA" w:rsidP="00EE67DA">
      <w:pPr>
        <w:pStyle w:val="Akapitzlist1"/>
        <w:spacing w:line="276" w:lineRule="auto"/>
        <w:ind w:left="5103"/>
        <w:jc w:val="center"/>
        <w:rPr>
          <w:rFonts w:ascii="Arial Narrow" w:hAnsi="Arial Narrow" w:cs="Arial Narrow"/>
          <w:iCs/>
          <w:sz w:val="20"/>
          <w:szCs w:val="20"/>
        </w:rPr>
      </w:pPr>
      <w:r w:rsidRPr="00EE67DA">
        <w:rPr>
          <w:rFonts w:ascii="Arial Narrow" w:hAnsi="Arial Narrow" w:cs="Arial Narrow"/>
          <w:iCs/>
          <w:sz w:val="20"/>
          <w:szCs w:val="20"/>
        </w:rPr>
        <w:t>Czytelny podpis</w:t>
      </w:r>
    </w:p>
    <w:p w14:paraId="045E6513" w14:textId="5B6ECDE8" w:rsidR="005D1966" w:rsidRPr="00695B06" w:rsidRDefault="00EE67DA" w:rsidP="00695B06">
      <w:pPr>
        <w:pStyle w:val="Akapitzlist1"/>
        <w:spacing w:line="276" w:lineRule="auto"/>
        <w:ind w:left="5103"/>
        <w:jc w:val="center"/>
        <w:rPr>
          <w:sz w:val="20"/>
          <w:szCs w:val="20"/>
        </w:rPr>
      </w:pPr>
      <w:r w:rsidRPr="00EE67DA">
        <w:rPr>
          <w:rFonts w:ascii="Arial Narrow" w:hAnsi="Arial Narrow" w:cs="Arial Narrow"/>
          <w:iCs/>
          <w:sz w:val="20"/>
          <w:szCs w:val="20"/>
        </w:rPr>
        <w:t>(rodzica/opiekuna prawnego, ucznia pełnoletniego)</w:t>
      </w:r>
    </w:p>
    <w:sectPr w:rsidR="005D1966" w:rsidRPr="00695B0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294C1" w14:textId="77777777" w:rsidR="000E67F6" w:rsidRDefault="000E67F6" w:rsidP="00025083">
      <w:r>
        <w:separator/>
      </w:r>
    </w:p>
  </w:endnote>
  <w:endnote w:type="continuationSeparator" w:id="0">
    <w:p w14:paraId="7893DA86" w14:textId="77777777" w:rsidR="000E67F6" w:rsidRDefault="000E67F6" w:rsidP="00025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6D7B6" w14:textId="77777777" w:rsidR="00BE2336" w:rsidRDefault="00BE233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CEDF3" w14:textId="3C29D04B" w:rsidR="00025083" w:rsidRDefault="00BE2336" w:rsidP="00BE2336">
    <w:pPr>
      <w:pStyle w:val="Stopka"/>
      <w:jc w:val="center"/>
    </w:pPr>
    <w:r>
      <w:rPr>
        <w:noProof/>
      </w:rPr>
      <w:drawing>
        <wp:inline distT="0" distB="0" distL="0" distR="0" wp14:anchorId="64E93D35" wp14:editId="286643EE">
          <wp:extent cx="5760720" cy="6858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858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7A061" w14:textId="77777777" w:rsidR="00BE2336" w:rsidRDefault="00BE23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4F8B9" w14:textId="77777777" w:rsidR="000E67F6" w:rsidRDefault="000E67F6" w:rsidP="00025083">
      <w:r>
        <w:separator/>
      </w:r>
    </w:p>
  </w:footnote>
  <w:footnote w:type="continuationSeparator" w:id="0">
    <w:p w14:paraId="4E46F90A" w14:textId="77777777" w:rsidR="000E67F6" w:rsidRDefault="000E67F6" w:rsidP="00025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81BEF" w14:textId="77777777" w:rsidR="00BE2336" w:rsidRDefault="00BE233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A162" w14:textId="2EA3A649" w:rsidR="00025083" w:rsidRDefault="00BE2336" w:rsidP="00BE2336">
    <w:pPr>
      <w:pStyle w:val="Nagwek"/>
      <w:jc w:val="center"/>
    </w:pPr>
    <w:r>
      <w:rPr>
        <w:noProof/>
      </w:rPr>
      <w:drawing>
        <wp:inline distT="0" distB="0" distL="0" distR="0" wp14:anchorId="4A4A7E67" wp14:editId="672C6ECD">
          <wp:extent cx="4657725" cy="6762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7725" cy="6762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6076D" w14:textId="77777777" w:rsidR="00BE2336" w:rsidRDefault="00BE233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B2BD0"/>
    <w:multiLevelType w:val="singleLevel"/>
    <w:tmpl w:val="00000002"/>
    <w:lvl w:ilvl="0">
      <w:start w:val="1"/>
      <w:numFmt w:val="decimal"/>
      <w:lvlText w:val="%1."/>
      <w:lvlJc w:val="left"/>
      <w:pPr>
        <w:tabs>
          <w:tab w:val="num" w:pos="0"/>
        </w:tabs>
        <w:ind w:left="7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966"/>
    <w:rsid w:val="00025083"/>
    <w:rsid w:val="000E67F6"/>
    <w:rsid w:val="002218E5"/>
    <w:rsid w:val="00282C79"/>
    <w:rsid w:val="0048478D"/>
    <w:rsid w:val="005D1966"/>
    <w:rsid w:val="005D6FD1"/>
    <w:rsid w:val="005E701A"/>
    <w:rsid w:val="00695B06"/>
    <w:rsid w:val="00712176"/>
    <w:rsid w:val="00BE2336"/>
    <w:rsid w:val="00EE67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1FA15"/>
  <w15:chartTrackingRefBased/>
  <w15:docId w15:val="{5B74B189-C587-4503-A572-7458D8907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D1966"/>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D1966"/>
    <w:rPr>
      <w:color w:val="000080"/>
      <w:u w:val="single"/>
    </w:rPr>
  </w:style>
  <w:style w:type="paragraph" w:customStyle="1" w:styleId="Akapitzlist1">
    <w:name w:val="Akapit z listą1"/>
    <w:basedOn w:val="Normalny"/>
    <w:rsid w:val="005D1966"/>
    <w:pPr>
      <w:widowControl/>
      <w:ind w:left="720"/>
    </w:pPr>
    <w:rPr>
      <w:rFonts w:eastAsia="Times New Roman" w:cs="Times New Roman"/>
      <w:kern w:val="0"/>
      <w:lang w:eastAsia="ar-SA" w:bidi="ar-SA"/>
    </w:rPr>
  </w:style>
  <w:style w:type="paragraph" w:styleId="Nagwek">
    <w:name w:val="header"/>
    <w:basedOn w:val="Normalny"/>
    <w:link w:val="NagwekZnak"/>
    <w:uiPriority w:val="99"/>
    <w:unhideWhenUsed/>
    <w:rsid w:val="00025083"/>
    <w:pPr>
      <w:tabs>
        <w:tab w:val="center" w:pos="4536"/>
        <w:tab w:val="right" w:pos="9072"/>
      </w:tabs>
    </w:pPr>
    <w:rPr>
      <w:szCs w:val="21"/>
    </w:rPr>
  </w:style>
  <w:style w:type="character" w:customStyle="1" w:styleId="NagwekZnak">
    <w:name w:val="Nagłówek Znak"/>
    <w:basedOn w:val="Domylnaczcionkaakapitu"/>
    <w:link w:val="Nagwek"/>
    <w:uiPriority w:val="99"/>
    <w:rsid w:val="00025083"/>
    <w:rPr>
      <w:rFonts w:ascii="Times New Roman" w:eastAsia="Lucida Sans Unicode" w:hAnsi="Times New Roman" w:cs="Mangal"/>
      <w:kern w:val="1"/>
      <w:sz w:val="24"/>
      <w:szCs w:val="21"/>
      <w:lang w:eastAsia="hi-IN" w:bidi="hi-IN"/>
    </w:rPr>
  </w:style>
  <w:style w:type="paragraph" w:styleId="Stopka">
    <w:name w:val="footer"/>
    <w:basedOn w:val="Normalny"/>
    <w:link w:val="StopkaZnak"/>
    <w:uiPriority w:val="99"/>
    <w:unhideWhenUsed/>
    <w:rsid w:val="00025083"/>
    <w:pPr>
      <w:tabs>
        <w:tab w:val="center" w:pos="4536"/>
        <w:tab w:val="right" w:pos="9072"/>
      </w:tabs>
    </w:pPr>
    <w:rPr>
      <w:szCs w:val="21"/>
    </w:rPr>
  </w:style>
  <w:style w:type="character" w:customStyle="1" w:styleId="StopkaZnak">
    <w:name w:val="Stopka Znak"/>
    <w:basedOn w:val="Domylnaczcionkaakapitu"/>
    <w:link w:val="Stopka"/>
    <w:uiPriority w:val="99"/>
    <w:rsid w:val="00025083"/>
    <w:rPr>
      <w:rFonts w:ascii="Times New Roman" w:eastAsia="Lucida Sans Unicode" w:hAnsi="Times New Roman" w:cs="Mangal"/>
      <w:kern w:val="1"/>
      <w:sz w:val="24"/>
      <w:szCs w:val="21"/>
      <w:lang w:eastAsia="hi-IN" w:bidi="hi-IN"/>
    </w:rPr>
  </w:style>
  <w:style w:type="character" w:styleId="Nierozpoznanawzmianka">
    <w:name w:val="Unresolved Mention"/>
    <w:basedOn w:val="Domylnaczcionkaakapitu"/>
    <w:uiPriority w:val="99"/>
    <w:semiHidden/>
    <w:unhideWhenUsed/>
    <w:rsid w:val="005E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o@gminadyno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366</Words>
  <Characters>2201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dc:creator>
  <cp:keywords/>
  <dc:description/>
  <cp:lastModifiedBy>katablon</cp:lastModifiedBy>
  <cp:revision>4</cp:revision>
  <cp:lastPrinted>2021-10-13T09:21:00Z</cp:lastPrinted>
  <dcterms:created xsi:type="dcterms:W3CDTF">2021-10-13T08:54:00Z</dcterms:created>
  <dcterms:modified xsi:type="dcterms:W3CDTF">2021-10-13T09:22:00Z</dcterms:modified>
</cp:coreProperties>
</file>