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6623"/>
      </w:tblGrid>
      <w:tr w:rsidR="00AD1B9B" w:rsidRPr="000C3FE1" w:rsidTr="00F85A90">
        <w:trPr>
          <w:trHeight w:val="1447"/>
        </w:trPr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7" w:line="229" w:lineRule="exact"/>
              <w:ind w:left="1394"/>
              <w:rPr>
                <w:rFonts w:cstheme="minorHAnsi"/>
                <w:b/>
                <w:bCs/>
                <w:sz w:val="20"/>
                <w:szCs w:val="20"/>
              </w:rPr>
            </w:pPr>
            <w:r w:rsidRPr="000C3FE1">
              <w:rPr>
                <w:rFonts w:cstheme="minorHAnsi"/>
                <w:b/>
                <w:bCs/>
                <w:sz w:val="20"/>
                <w:szCs w:val="20"/>
              </w:rPr>
              <w:t>Klauzula informacyjna dot. przetwarzania danych osobowych</w:t>
            </w:r>
          </w:p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ind w:left="431" w:right="422" w:hanging="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3FE1">
              <w:rPr>
                <w:rFonts w:cstheme="minorHAnsi"/>
                <w:b/>
                <w:bCs/>
                <w:sz w:val="20"/>
                <w:szCs w:val="20"/>
              </w:rPr>
              <w:t>na podstawie obowiązku prawnego ciążącego na administratorze (przetwarzanie w związku z ustawą z dnia 30 października 2002r o podatku leśnym, ustawą z</w:t>
            </w:r>
            <w:r w:rsidRPr="000C3FE1">
              <w:rPr>
                <w:rFonts w:cstheme="minorHAnsi"/>
                <w:b/>
                <w:bCs/>
                <w:spacing w:val="-32"/>
                <w:sz w:val="20"/>
                <w:szCs w:val="20"/>
              </w:rPr>
              <w:t xml:space="preserve"> </w:t>
            </w:r>
            <w:r w:rsidRPr="000C3FE1">
              <w:rPr>
                <w:rFonts w:cstheme="minorHAnsi"/>
                <w:b/>
                <w:bCs/>
                <w:sz w:val="20"/>
                <w:szCs w:val="20"/>
              </w:rPr>
              <w:t>dnia</w:t>
            </w:r>
          </w:p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ind w:left="174" w:right="165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0C3FE1">
              <w:rPr>
                <w:rFonts w:cstheme="minorHAnsi"/>
                <w:b/>
                <w:bCs/>
                <w:sz w:val="20"/>
                <w:szCs w:val="20"/>
              </w:rPr>
              <w:t>15 stycznia 1991r., o podatkach i opłatach lokalnych, ustawą z dnia 15 listopada 1984r., o podatku rolnym oraz ustawą z dnia 29 sierpnia 1997r., Ordynacja podatkowa</w:t>
            </w:r>
            <w:r w:rsidRPr="000C3FE1">
              <w:rPr>
                <w:rFonts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AD1B9B" w:rsidRPr="000C3FE1" w:rsidTr="000C3FE1">
        <w:trPr>
          <w:trHeight w:val="66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ind w:left="110" w:right="217"/>
              <w:rPr>
                <w:rFonts w:cstheme="minorHAnsi"/>
                <w:b/>
                <w:bCs/>
                <w:sz w:val="18"/>
                <w:szCs w:val="18"/>
              </w:rPr>
            </w:pPr>
            <w:r w:rsidRPr="000C3FE1">
              <w:rPr>
                <w:rFonts w:cstheme="minorHAnsi"/>
                <w:b/>
                <w:bCs/>
                <w:sz w:val="18"/>
                <w:szCs w:val="18"/>
              </w:rPr>
              <w:t>TOŻSAMOŚĆ ADMINISTRATORA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left="107"/>
              <w:rPr>
                <w:rFonts w:cstheme="minorHAnsi"/>
                <w:sz w:val="18"/>
                <w:szCs w:val="18"/>
              </w:rPr>
            </w:pPr>
            <w:r w:rsidRPr="000C3FE1">
              <w:rPr>
                <w:rFonts w:cstheme="minorHAnsi"/>
                <w:sz w:val="18"/>
                <w:szCs w:val="18"/>
              </w:rPr>
              <w:t>Administratorem jest:</w:t>
            </w:r>
          </w:p>
          <w:p w:rsidR="00AD1B9B" w:rsidRPr="000C3FE1" w:rsidRDefault="000C3FE1" w:rsidP="000C3FE1">
            <w:pPr>
              <w:kinsoku w:val="0"/>
              <w:overflowPunct w:val="0"/>
              <w:autoSpaceDE w:val="0"/>
              <w:autoSpaceDN w:val="0"/>
              <w:adjustRightInd w:val="0"/>
              <w:spacing w:before="1"/>
              <w:rPr>
                <w:rFonts w:cstheme="minorHAnsi"/>
                <w:b/>
                <w:bCs/>
                <w:color w:val="0462C1"/>
                <w:sz w:val="18"/>
                <w:szCs w:val="18"/>
              </w:rPr>
            </w:pPr>
            <w:r w:rsidRPr="000C3FE1">
              <w:rPr>
                <w:rFonts w:cstheme="minorHAnsi"/>
                <w:sz w:val="22"/>
                <w:szCs w:val="22"/>
              </w:rPr>
              <w:t xml:space="preserve"> </w:t>
            </w:r>
            <w:r w:rsidR="00AD1B9B" w:rsidRPr="000C3FE1">
              <w:rPr>
                <w:rFonts w:cstheme="minorHAnsi"/>
                <w:sz w:val="18"/>
                <w:szCs w:val="18"/>
              </w:rPr>
              <w:t>Gmina Dynów, z siedziba w Dynowie ul.</w:t>
            </w:r>
            <w:r w:rsidR="00630828">
              <w:rPr>
                <w:rFonts w:cstheme="minorHAnsi"/>
                <w:sz w:val="18"/>
                <w:szCs w:val="18"/>
              </w:rPr>
              <w:t xml:space="preserve"> </w:t>
            </w:r>
            <w:r w:rsidR="00AD1B9B" w:rsidRPr="000C3FE1">
              <w:rPr>
                <w:rFonts w:cstheme="minorHAnsi"/>
                <w:sz w:val="18"/>
                <w:szCs w:val="18"/>
              </w:rPr>
              <w:t>Ks.</w:t>
            </w:r>
            <w:r w:rsidR="00630828">
              <w:rPr>
                <w:rFonts w:cstheme="minorHAnsi"/>
                <w:sz w:val="18"/>
                <w:szCs w:val="18"/>
              </w:rPr>
              <w:t xml:space="preserve"> </w:t>
            </w:r>
            <w:r w:rsidR="00AD1B9B" w:rsidRPr="000C3FE1">
              <w:rPr>
                <w:rFonts w:cstheme="minorHAnsi"/>
                <w:sz w:val="18"/>
                <w:szCs w:val="18"/>
              </w:rPr>
              <w:t>J.</w:t>
            </w:r>
            <w:r w:rsidR="00630828">
              <w:rPr>
                <w:rFonts w:cstheme="minorHAnsi"/>
                <w:sz w:val="18"/>
                <w:szCs w:val="18"/>
              </w:rPr>
              <w:t xml:space="preserve"> </w:t>
            </w:r>
            <w:r w:rsidR="00AD1B9B" w:rsidRPr="000C3FE1">
              <w:rPr>
                <w:rFonts w:cstheme="minorHAnsi"/>
                <w:sz w:val="18"/>
                <w:szCs w:val="18"/>
              </w:rPr>
              <w:t xml:space="preserve">Ożoga 2, </w:t>
            </w:r>
            <w:hyperlink r:id="rId4" w:history="1">
              <w:r w:rsidR="00AD1B9B" w:rsidRPr="000C3FE1">
                <w:rPr>
                  <w:rStyle w:val="Hipercze"/>
                  <w:rFonts w:cstheme="minorHAnsi"/>
                  <w:color w:val="000000" w:themeColor="text1"/>
                  <w:sz w:val="18"/>
                  <w:szCs w:val="18"/>
                  <w:u w:val="none"/>
                </w:rPr>
                <w:t>http://bip.gminadynow.pl/</w:t>
              </w:r>
            </w:hyperlink>
          </w:p>
        </w:tc>
      </w:tr>
      <w:tr w:rsidR="00AD1B9B" w:rsidRPr="000C3FE1" w:rsidTr="000C3FE1">
        <w:trPr>
          <w:trHeight w:val="78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52"/>
              <w:ind w:left="110" w:right="217"/>
              <w:rPr>
                <w:rFonts w:cstheme="minorHAnsi"/>
                <w:b/>
                <w:bCs/>
                <w:sz w:val="18"/>
                <w:szCs w:val="18"/>
              </w:rPr>
            </w:pPr>
            <w:r w:rsidRPr="000C3FE1">
              <w:rPr>
                <w:rFonts w:cstheme="minorHAnsi"/>
                <w:b/>
                <w:bCs/>
                <w:sz w:val="18"/>
                <w:szCs w:val="18"/>
              </w:rPr>
              <w:t>DANE KONTAKTOWE ADMINISTRATORA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11" w:line="276" w:lineRule="auto"/>
              <w:ind w:left="107" w:right="94"/>
              <w:jc w:val="both"/>
              <w:rPr>
                <w:rFonts w:cstheme="minorHAnsi"/>
                <w:color w:val="0462C1"/>
                <w:sz w:val="18"/>
                <w:szCs w:val="18"/>
              </w:rPr>
            </w:pPr>
            <w:r w:rsidRPr="000C3FE1">
              <w:rPr>
                <w:rFonts w:cstheme="minorHAnsi"/>
                <w:sz w:val="18"/>
                <w:szCs w:val="18"/>
              </w:rPr>
              <w:t>Z</w:t>
            </w:r>
            <w:r w:rsidRPr="000C3FE1">
              <w:rPr>
                <w:rFonts w:cstheme="minorHAnsi"/>
                <w:spacing w:val="-12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administratorem</w:t>
            </w:r>
            <w:r w:rsidRPr="000C3FE1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–</w:t>
            </w:r>
            <w:r w:rsidRPr="000C3FE1">
              <w:rPr>
                <w:rFonts w:cstheme="minorHAnsi"/>
                <w:spacing w:val="-12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Gminą</w:t>
            </w:r>
            <w:r w:rsidRPr="000C3FE1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 xml:space="preserve">Dynów </w:t>
            </w:r>
            <w:r w:rsidRPr="000C3FE1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reprezentowana</w:t>
            </w:r>
            <w:r w:rsidRPr="000C3FE1">
              <w:rPr>
                <w:rFonts w:cstheme="minorHAnsi"/>
                <w:spacing w:val="-12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przez</w:t>
            </w:r>
            <w:r w:rsidRPr="000C3FE1">
              <w:rPr>
                <w:rFonts w:cstheme="minorHAnsi"/>
                <w:spacing w:val="-13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Wójta</w:t>
            </w:r>
            <w:r w:rsidRPr="000C3FE1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Gminy</w:t>
            </w:r>
            <w:r w:rsidR="00050286">
              <w:rPr>
                <w:rFonts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0C3FE1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 xml:space="preserve">można się skontaktować pisemnie na adres siedziby administratora lub </w:t>
            </w:r>
            <w:hyperlink r:id="rId5" w:history="1">
              <w:r w:rsidRPr="000C3FE1">
                <w:rPr>
                  <w:rStyle w:val="Hipercze"/>
                  <w:rFonts w:cstheme="minorHAnsi"/>
                  <w:sz w:val="18"/>
                  <w:szCs w:val="18"/>
                </w:rPr>
                <w:t>http://bip.gminadynow.pl/</w:t>
              </w:r>
            </w:hyperlink>
          </w:p>
        </w:tc>
      </w:tr>
      <w:tr w:rsidR="00AD1B9B" w:rsidRPr="000C3FE1" w:rsidTr="00F85A90">
        <w:trPr>
          <w:trHeight w:val="1656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77"/>
              <w:ind w:left="110" w:right="116"/>
              <w:rPr>
                <w:rFonts w:cstheme="minorHAnsi"/>
                <w:b/>
                <w:bCs/>
                <w:sz w:val="18"/>
                <w:szCs w:val="18"/>
              </w:rPr>
            </w:pPr>
            <w:r w:rsidRPr="000C3FE1">
              <w:rPr>
                <w:rFonts w:cstheme="minorHAnsi"/>
                <w:b/>
                <w:bCs/>
                <w:sz w:val="18"/>
                <w:szCs w:val="18"/>
              </w:rPr>
              <w:t>DANE KONTAKTOWE INSPEKTORA OCHRONY DANYCH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11" w:line="276" w:lineRule="auto"/>
              <w:ind w:left="107" w:right="95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0C3FE1">
              <w:rPr>
                <w:rFonts w:cstheme="minorHAnsi"/>
                <w:sz w:val="18"/>
                <w:szCs w:val="18"/>
              </w:rPr>
              <w:t xml:space="preserve">Administrator wyznaczył inspektora ochrony danych, z którym może się Pani / Pan skontaktować poprzez </w:t>
            </w:r>
            <w:r w:rsidRPr="000C3FE1">
              <w:rPr>
                <w:rFonts w:cstheme="minorHAnsi"/>
                <w:b/>
                <w:bCs/>
                <w:sz w:val="18"/>
                <w:szCs w:val="18"/>
              </w:rPr>
              <w:t xml:space="preserve">e-mail: </w:t>
            </w:r>
            <w:hyperlink r:id="rId6" w:history="1">
              <w:r w:rsidRPr="000C3FE1">
                <w:rPr>
                  <w:rStyle w:val="Hipercze"/>
                  <w:rFonts w:cstheme="minorHAnsi"/>
                  <w:b/>
                  <w:bCs/>
                  <w:sz w:val="18"/>
                  <w:szCs w:val="18"/>
                </w:rPr>
                <w:t>iod@gminadynow.pl</w:t>
              </w:r>
            </w:hyperlink>
            <w:r w:rsidRPr="000C3FE1">
              <w:rPr>
                <w:rFonts w:cstheme="minorHAnsi"/>
                <w:b/>
                <w:bCs/>
                <w:color w:val="0462C1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color w:val="000000"/>
                <w:sz w:val="18"/>
                <w:szCs w:val="18"/>
              </w:rPr>
              <w:t xml:space="preserve">lub pisemnie na adres siedziby administratora oraz tel. </w:t>
            </w:r>
            <w:r w:rsidR="000C3FE1">
              <w:rPr>
                <w:rFonts w:cstheme="minorHAnsi"/>
                <w:color w:val="000000"/>
                <w:sz w:val="18"/>
                <w:szCs w:val="18"/>
              </w:rPr>
              <w:t>17 2300 124</w:t>
            </w:r>
            <w:r w:rsidRPr="000C3FE1">
              <w:rPr>
                <w:rFonts w:cstheme="minorHAnsi"/>
                <w:color w:val="000000"/>
                <w:sz w:val="18"/>
                <w:szCs w:val="18"/>
              </w:rPr>
              <w:t xml:space="preserve"> z Inspektorem Ochrony Danych można się kontaktować we wszystkich sprawach dotyczących przetwarzania danych osobowych oraz korzystania z praw związanych z przetwarzaniem danych.</w:t>
            </w:r>
          </w:p>
        </w:tc>
      </w:tr>
      <w:tr w:rsidR="00AD1B9B" w:rsidRPr="000C3FE1" w:rsidTr="000C3FE1">
        <w:trPr>
          <w:trHeight w:val="142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ind w:left="110" w:right="287"/>
              <w:rPr>
                <w:rFonts w:cstheme="minorHAnsi"/>
                <w:b/>
                <w:bCs/>
                <w:sz w:val="18"/>
                <w:szCs w:val="18"/>
              </w:rPr>
            </w:pPr>
            <w:r w:rsidRPr="000C3FE1">
              <w:rPr>
                <w:rFonts w:cstheme="minorHAnsi"/>
                <w:b/>
                <w:bCs/>
                <w:sz w:val="18"/>
                <w:szCs w:val="18"/>
              </w:rPr>
              <w:t>CELE PRZETWARZANIA I PODSTAWA PRAWNA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9"/>
              <w:ind w:left="107"/>
              <w:rPr>
                <w:rFonts w:cstheme="minorHAnsi"/>
                <w:sz w:val="18"/>
                <w:szCs w:val="18"/>
              </w:rPr>
            </w:pPr>
            <w:r w:rsidRPr="000C3FE1">
              <w:rPr>
                <w:rFonts w:cstheme="minorHAnsi"/>
                <w:sz w:val="18"/>
                <w:szCs w:val="18"/>
              </w:rPr>
              <w:t>Pani / Pana dane będą przetwarzane w celu:</w:t>
            </w:r>
          </w:p>
          <w:p w:rsidR="00AD1B9B" w:rsidRPr="000C3FE1" w:rsidRDefault="000C3FE1" w:rsidP="000C3FE1">
            <w:pPr>
              <w:tabs>
                <w:tab w:val="left" w:pos="553"/>
              </w:tabs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0C3FE1">
              <w:rPr>
                <w:rFonts w:cstheme="minorHAnsi"/>
              </w:rPr>
              <w:t xml:space="preserve">  </w:t>
            </w:r>
            <w:r w:rsidR="00AD1B9B" w:rsidRPr="000C3FE1">
              <w:rPr>
                <w:rFonts w:cstheme="minorHAnsi"/>
                <w:sz w:val="18"/>
                <w:szCs w:val="18"/>
              </w:rPr>
              <w:t>1.wydania zaświadczenia o stanie</w:t>
            </w:r>
            <w:r w:rsidR="00AD1B9B" w:rsidRPr="000C3FE1">
              <w:rPr>
                <w:rFonts w:cstheme="minorHAnsi"/>
                <w:spacing w:val="-4"/>
                <w:sz w:val="18"/>
                <w:szCs w:val="18"/>
              </w:rPr>
              <w:t xml:space="preserve"> </w:t>
            </w:r>
            <w:r w:rsidR="00AD1B9B" w:rsidRPr="000C3FE1">
              <w:rPr>
                <w:rFonts w:cstheme="minorHAnsi"/>
                <w:sz w:val="18"/>
                <w:szCs w:val="18"/>
              </w:rPr>
              <w:t>majątkowym.</w:t>
            </w:r>
          </w:p>
          <w:p w:rsidR="00AD1B9B" w:rsidRPr="000C3FE1" w:rsidRDefault="000C3FE1" w:rsidP="000C3FE1">
            <w:pPr>
              <w:tabs>
                <w:tab w:val="left" w:pos="553"/>
              </w:tabs>
              <w:kinsoku w:val="0"/>
              <w:overflowPunct w:val="0"/>
              <w:autoSpaceDE w:val="0"/>
              <w:autoSpaceDN w:val="0"/>
              <w:adjustRightInd w:val="0"/>
              <w:spacing w:before="45"/>
              <w:rPr>
                <w:rFonts w:cstheme="minorHAnsi"/>
                <w:sz w:val="18"/>
                <w:szCs w:val="18"/>
              </w:rPr>
            </w:pPr>
            <w:r w:rsidRPr="000C3FE1">
              <w:rPr>
                <w:rFonts w:cstheme="minorHAnsi"/>
                <w:sz w:val="18"/>
                <w:szCs w:val="18"/>
              </w:rPr>
              <w:t xml:space="preserve">   </w:t>
            </w:r>
            <w:r w:rsidR="00AD1B9B" w:rsidRPr="000C3FE1">
              <w:rPr>
                <w:rFonts w:cstheme="minorHAnsi"/>
                <w:sz w:val="18"/>
                <w:szCs w:val="18"/>
              </w:rPr>
              <w:t>2.wydanie decyzji wymiaru podatku rolnego, leśnego i od</w:t>
            </w:r>
            <w:r w:rsidR="00AD1B9B" w:rsidRPr="000C3FE1">
              <w:rPr>
                <w:rFonts w:cstheme="minorHAnsi"/>
                <w:spacing w:val="-17"/>
                <w:sz w:val="18"/>
                <w:szCs w:val="18"/>
              </w:rPr>
              <w:t xml:space="preserve"> </w:t>
            </w:r>
            <w:r w:rsidR="00AD1B9B" w:rsidRPr="000C3FE1">
              <w:rPr>
                <w:rFonts w:cstheme="minorHAnsi"/>
                <w:sz w:val="18"/>
                <w:szCs w:val="18"/>
              </w:rPr>
              <w:t>nieruchomości,</w:t>
            </w:r>
          </w:p>
          <w:p w:rsidR="00AD1B9B" w:rsidRPr="000C3FE1" w:rsidRDefault="000C3FE1" w:rsidP="000C3FE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18"/>
                <w:szCs w:val="18"/>
              </w:rPr>
            </w:pPr>
            <w:r w:rsidRPr="000C3FE1">
              <w:rPr>
                <w:rFonts w:cstheme="minorHAnsi"/>
                <w:sz w:val="23"/>
                <w:szCs w:val="23"/>
              </w:rPr>
              <w:t>P</w:t>
            </w:r>
            <w:r w:rsidR="00AD1B9B" w:rsidRPr="000C3FE1">
              <w:rPr>
                <w:rFonts w:cstheme="minorHAnsi"/>
                <w:sz w:val="18"/>
                <w:szCs w:val="18"/>
              </w:rPr>
              <w:t>ani/Pana dane będą przetwarzane na podstawie ustawy o podatku rolnym, leśnym, od nieruchomości oraz Ordynacji podatkowej.</w:t>
            </w:r>
          </w:p>
        </w:tc>
      </w:tr>
      <w:tr w:rsidR="00AD1B9B" w:rsidRPr="000C3FE1" w:rsidTr="00F85A90">
        <w:trPr>
          <w:trHeight w:val="3084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ind w:left="110" w:right="217"/>
              <w:rPr>
                <w:rFonts w:cstheme="minorHAnsi"/>
                <w:b/>
                <w:bCs/>
                <w:sz w:val="18"/>
                <w:szCs w:val="18"/>
              </w:rPr>
            </w:pPr>
            <w:r w:rsidRPr="000C3FE1">
              <w:rPr>
                <w:rFonts w:cstheme="minorHAnsi"/>
                <w:b/>
                <w:bCs/>
                <w:sz w:val="18"/>
                <w:szCs w:val="18"/>
              </w:rPr>
              <w:t>ODBIORCY DANYCH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11" w:line="276" w:lineRule="auto"/>
              <w:ind w:left="107" w:right="94"/>
              <w:jc w:val="both"/>
              <w:rPr>
                <w:rFonts w:cstheme="minorHAnsi"/>
                <w:sz w:val="18"/>
                <w:szCs w:val="18"/>
              </w:rPr>
            </w:pPr>
            <w:r w:rsidRPr="000C3FE1">
              <w:rPr>
                <w:rFonts w:cstheme="minorHAnsi"/>
                <w:sz w:val="18"/>
                <w:szCs w:val="18"/>
              </w:rPr>
              <w:t>Pani/Pana  dane   osobowe   mogą   być   udostępniane   uprawnionym, zgodnie przepisami ustawy Ordynacja podatkowej podmiotom: służbom; organom  administracji  publicznej;  policji,  sądom  i  prokuraturze;  szkołom       i uczelniom wyższym, zakłady pracy, ZUS, KRUS, banki, komornikom</w:t>
            </w:r>
            <w:r w:rsidRPr="000C3FE1">
              <w:rPr>
                <w:rFonts w:cstheme="minorHAnsi"/>
                <w:spacing w:val="-28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sądowym; państwowym i samorządowym jednostkom organizacyjnym oraz innym podmiotom  – w zakresie niezbędnym do realizacji zadań publicznych; osobom  i jednostkom organizacyjnym, jeżeli wykażą w tym interes prawny; jednostkom organizacyjnym, statystycznych, jeżeli po wykorzystaniu dane te zostaną poddane takiej modyfikacji, która nie pozwoli ustalić tożsamości osób, których dane</w:t>
            </w:r>
            <w:r w:rsidRPr="000C3FE1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dotyczą;</w:t>
            </w:r>
            <w:r w:rsidRPr="000C3FE1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innym</w:t>
            </w:r>
            <w:r w:rsidRPr="000C3FE1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osobom</w:t>
            </w:r>
            <w:r w:rsidRPr="000C3FE1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i</w:t>
            </w:r>
            <w:r w:rsidRPr="000C3FE1">
              <w:rPr>
                <w:rFonts w:cstheme="minorHAnsi"/>
                <w:spacing w:val="-10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jednostkom</w:t>
            </w:r>
            <w:r w:rsidRPr="000C3FE1">
              <w:rPr>
                <w:rFonts w:cstheme="minorHAnsi"/>
                <w:spacing w:val="-8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organizacyjnym,</w:t>
            </w:r>
            <w:r w:rsidRPr="000C3FE1">
              <w:rPr>
                <w:rFonts w:cstheme="minorHAnsi"/>
                <w:spacing w:val="-9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jeżeli</w:t>
            </w:r>
            <w:r w:rsidRPr="000C3FE1">
              <w:rPr>
                <w:rFonts w:cstheme="minorHAnsi"/>
                <w:spacing w:val="-6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wykażą</w:t>
            </w:r>
            <w:r w:rsidRPr="000C3FE1">
              <w:rPr>
                <w:rFonts w:cstheme="minorHAnsi"/>
                <w:spacing w:val="-7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interes prawny lub faktyczny w otrzymaniu danych, pod warunkiem uzyskania zgody osób, których dane dotyczą określonych w odrębnych</w:t>
            </w:r>
            <w:r w:rsidRPr="000C3FE1">
              <w:rPr>
                <w:rFonts w:cstheme="minorHAnsi"/>
                <w:spacing w:val="-11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sz w:val="18"/>
                <w:szCs w:val="18"/>
              </w:rPr>
              <w:t>przepisach.</w:t>
            </w:r>
          </w:p>
        </w:tc>
      </w:tr>
      <w:tr w:rsidR="00AD1B9B" w:rsidRPr="000C3FE1" w:rsidTr="00F85A90">
        <w:trPr>
          <w:trHeight w:val="1178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5"/>
              <w:rPr>
                <w:rFonts w:cstheme="minorHAnsi"/>
                <w:sz w:val="23"/>
                <w:szCs w:val="23"/>
              </w:rPr>
            </w:pPr>
          </w:p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ind w:left="110" w:right="77"/>
              <w:rPr>
                <w:rFonts w:cstheme="minorHAnsi"/>
                <w:b/>
                <w:bCs/>
                <w:sz w:val="18"/>
                <w:szCs w:val="18"/>
              </w:rPr>
            </w:pPr>
            <w:r w:rsidRPr="000C3FE1">
              <w:rPr>
                <w:rFonts w:cstheme="minorHAnsi"/>
                <w:b/>
                <w:bCs/>
                <w:sz w:val="18"/>
                <w:szCs w:val="18"/>
              </w:rPr>
              <w:t>OKRES PRZECHOWYWANIA DANYCH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9" w:line="276" w:lineRule="auto"/>
              <w:ind w:left="107" w:right="96"/>
              <w:jc w:val="both"/>
              <w:rPr>
                <w:rFonts w:cstheme="minorHAnsi"/>
                <w:color w:val="333333"/>
                <w:sz w:val="18"/>
                <w:szCs w:val="18"/>
              </w:rPr>
            </w:pPr>
            <w:r w:rsidRPr="000C3FE1">
              <w:rPr>
                <w:rFonts w:cstheme="minorHAnsi"/>
                <w:sz w:val="18"/>
                <w:szCs w:val="18"/>
              </w:rPr>
              <w:t xml:space="preserve">Dane będą przetwarzane przez okres przewidziany w rozporządzeniu Rady Ministrów z dnia 18 stycznia 2011r., </w:t>
            </w:r>
            <w:r w:rsidRPr="000C3FE1">
              <w:rPr>
                <w:rFonts w:cstheme="minorHAnsi"/>
                <w:color w:val="333333"/>
                <w:sz w:val="18"/>
                <w:szCs w:val="18"/>
              </w:rPr>
              <w:t>sprawie instrukcji kancelaryjnej, jednolitych rzeczowych</w:t>
            </w:r>
            <w:r w:rsidRPr="000C3FE1">
              <w:rPr>
                <w:rFonts w:cstheme="minorHAnsi"/>
                <w:color w:val="333333"/>
                <w:spacing w:val="-7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color w:val="333333"/>
                <w:sz w:val="18"/>
                <w:szCs w:val="18"/>
              </w:rPr>
              <w:t>wykazów</w:t>
            </w:r>
            <w:r w:rsidRPr="000C3FE1">
              <w:rPr>
                <w:rFonts w:cstheme="minorHAnsi"/>
                <w:color w:val="333333"/>
                <w:spacing w:val="-11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color w:val="333333"/>
                <w:sz w:val="18"/>
                <w:szCs w:val="18"/>
              </w:rPr>
              <w:t>akt</w:t>
            </w:r>
            <w:r w:rsidRPr="000C3FE1">
              <w:rPr>
                <w:rFonts w:cstheme="minorHAnsi"/>
                <w:color w:val="333333"/>
                <w:spacing w:val="-7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color w:val="333333"/>
                <w:sz w:val="18"/>
                <w:szCs w:val="18"/>
              </w:rPr>
              <w:t>oraz</w:t>
            </w:r>
            <w:r w:rsidRPr="000C3FE1">
              <w:rPr>
                <w:rFonts w:cstheme="minorHAnsi"/>
                <w:color w:val="333333"/>
                <w:spacing w:val="-9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color w:val="333333"/>
                <w:sz w:val="18"/>
                <w:szCs w:val="18"/>
              </w:rPr>
              <w:t>instrukcji</w:t>
            </w:r>
            <w:r w:rsidRPr="000C3FE1">
              <w:rPr>
                <w:rFonts w:cstheme="minorHAnsi"/>
                <w:color w:val="333333"/>
                <w:spacing w:val="-6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color w:val="333333"/>
                <w:sz w:val="18"/>
                <w:szCs w:val="18"/>
              </w:rPr>
              <w:t>w</w:t>
            </w:r>
            <w:r w:rsidRPr="000C3FE1">
              <w:rPr>
                <w:rFonts w:cstheme="minorHAnsi"/>
                <w:color w:val="333333"/>
                <w:spacing w:val="-11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color w:val="333333"/>
                <w:sz w:val="18"/>
                <w:szCs w:val="18"/>
              </w:rPr>
              <w:t>sprawie</w:t>
            </w:r>
            <w:r w:rsidRPr="000C3FE1">
              <w:rPr>
                <w:rFonts w:cstheme="minorHAnsi"/>
                <w:color w:val="333333"/>
                <w:spacing w:val="-6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color w:val="333333"/>
                <w:sz w:val="18"/>
                <w:szCs w:val="18"/>
              </w:rPr>
              <w:t>organizacji</w:t>
            </w:r>
            <w:r w:rsidRPr="000C3FE1">
              <w:rPr>
                <w:rFonts w:cstheme="minorHAnsi"/>
                <w:color w:val="333333"/>
                <w:spacing w:val="-10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color w:val="333333"/>
                <w:sz w:val="18"/>
                <w:szCs w:val="18"/>
              </w:rPr>
              <w:t>i</w:t>
            </w:r>
            <w:r w:rsidRPr="000C3FE1">
              <w:rPr>
                <w:rFonts w:cstheme="minorHAnsi"/>
                <w:color w:val="333333"/>
                <w:spacing w:val="-7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color w:val="333333"/>
                <w:sz w:val="18"/>
                <w:szCs w:val="18"/>
              </w:rPr>
              <w:t>zakresu</w:t>
            </w:r>
            <w:r w:rsidRPr="000C3FE1">
              <w:rPr>
                <w:rFonts w:cstheme="minorHAnsi"/>
                <w:color w:val="333333"/>
                <w:spacing w:val="-6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color w:val="333333"/>
                <w:sz w:val="18"/>
                <w:szCs w:val="18"/>
              </w:rPr>
              <w:t>działania archiwów zakładowych /Dz. U. z 2011r., Nr 14, poz.</w:t>
            </w:r>
            <w:r w:rsidRPr="000C3FE1">
              <w:rPr>
                <w:rFonts w:cstheme="minorHAnsi"/>
                <w:color w:val="333333"/>
                <w:spacing w:val="-10"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color w:val="333333"/>
                <w:sz w:val="18"/>
                <w:szCs w:val="18"/>
              </w:rPr>
              <w:t>67/</w:t>
            </w:r>
          </w:p>
        </w:tc>
      </w:tr>
      <w:tr w:rsidR="00AD1B9B" w:rsidRPr="000C3FE1" w:rsidTr="000C3FE1">
        <w:trPr>
          <w:trHeight w:val="68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4"/>
              <w:ind w:left="110"/>
              <w:rPr>
                <w:rFonts w:cstheme="minorHAnsi"/>
                <w:b/>
                <w:bCs/>
                <w:sz w:val="18"/>
                <w:szCs w:val="18"/>
              </w:rPr>
            </w:pPr>
            <w:r w:rsidRPr="000C3FE1">
              <w:rPr>
                <w:rFonts w:cstheme="minorHAnsi"/>
                <w:b/>
                <w:bCs/>
                <w:sz w:val="18"/>
                <w:szCs w:val="18"/>
              </w:rPr>
              <w:t>PRAWA</w:t>
            </w:r>
          </w:p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2"/>
              <w:ind w:left="110" w:right="707"/>
              <w:rPr>
                <w:rFonts w:cstheme="minorHAnsi"/>
                <w:b/>
                <w:bCs/>
                <w:sz w:val="18"/>
                <w:szCs w:val="18"/>
              </w:rPr>
            </w:pPr>
            <w:r w:rsidRPr="000C3FE1">
              <w:rPr>
                <w:rFonts w:cstheme="minorHAnsi"/>
                <w:b/>
                <w:bCs/>
                <w:sz w:val="18"/>
                <w:szCs w:val="18"/>
              </w:rPr>
              <w:t>PODMIOTÓW DANYCH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8"/>
              <w:rPr>
                <w:rFonts w:cstheme="minorHAnsi"/>
                <w:sz w:val="15"/>
                <w:szCs w:val="15"/>
              </w:rPr>
            </w:pPr>
          </w:p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" w:line="278" w:lineRule="auto"/>
              <w:ind w:left="107"/>
              <w:rPr>
                <w:rFonts w:cstheme="minorHAnsi"/>
                <w:sz w:val="18"/>
                <w:szCs w:val="18"/>
              </w:rPr>
            </w:pPr>
            <w:r w:rsidRPr="000C3FE1">
              <w:rPr>
                <w:rFonts w:cstheme="minorHAnsi"/>
                <w:sz w:val="18"/>
                <w:szCs w:val="18"/>
              </w:rPr>
              <w:t>Przysługuje Pani/Panu prawo dostępu do Pani/Pana danych oraz prawo żądania ich sprostowania.</w:t>
            </w:r>
          </w:p>
        </w:tc>
      </w:tr>
      <w:tr w:rsidR="00AD1B9B" w:rsidRPr="000C3FE1" w:rsidTr="000C3FE1">
        <w:trPr>
          <w:trHeight w:val="790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4"/>
              <w:ind w:left="110" w:right="447"/>
              <w:rPr>
                <w:rFonts w:cstheme="minorHAnsi"/>
                <w:b/>
                <w:bCs/>
                <w:sz w:val="18"/>
                <w:szCs w:val="18"/>
              </w:rPr>
            </w:pPr>
            <w:r w:rsidRPr="000C3FE1">
              <w:rPr>
                <w:rFonts w:cstheme="minorHAnsi"/>
                <w:b/>
                <w:bCs/>
                <w:sz w:val="18"/>
                <w:szCs w:val="18"/>
              </w:rPr>
              <w:t>PRAWO</w:t>
            </w:r>
            <w:r w:rsidR="000C3FE1" w:rsidRPr="000C3FE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  <w:r w:rsidRPr="000C3FE1">
              <w:rPr>
                <w:rFonts w:cstheme="minorHAnsi"/>
                <w:b/>
                <w:bCs/>
                <w:sz w:val="18"/>
                <w:szCs w:val="18"/>
              </w:rPr>
              <w:t>WNIESIENIA SKARGI DO ORGANU NADZORCZEGO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9B" w:rsidRPr="000C3FE1" w:rsidRDefault="000C3FE1" w:rsidP="000C3FE1">
            <w:p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4"/>
              <w:jc w:val="both"/>
              <w:rPr>
                <w:rFonts w:cstheme="minorHAnsi"/>
                <w:sz w:val="18"/>
                <w:szCs w:val="18"/>
              </w:rPr>
            </w:pPr>
            <w:r w:rsidRPr="000C3FE1">
              <w:rPr>
                <w:rFonts w:cstheme="minorHAnsi"/>
                <w:sz w:val="23"/>
                <w:szCs w:val="23"/>
              </w:rPr>
              <w:t xml:space="preserve"> </w:t>
            </w:r>
            <w:r w:rsidR="00AD1B9B" w:rsidRPr="000C3FE1">
              <w:rPr>
                <w:rFonts w:cstheme="minorHAnsi"/>
                <w:sz w:val="18"/>
                <w:szCs w:val="18"/>
              </w:rPr>
              <w:t xml:space="preserve">Przysługuje Pani/Panu również prawo wniesienia skargi do organu nadzorczego </w:t>
            </w:r>
            <w:r w:rsidRPr="000C3FE1">
              <w:rPr>
                <w:rFonts w:cstheme="minorHAnsi"/>
                <w:sz w:val="18"/>
                <w:szCs w:val="18"/>
              </w:rPr>
              <w:t xml:space="preserve">  </w:t>
            </w:r>
            <w:r w:rsidR="00AD1B9B" w:rsidRPr="000C3FE1">
              <w:rPr>
                <w:rFonts w:cstheme="minorHAnsi"/>
                <w:sz w:val="18"/>
                <w:szCs w:val="18"/>
              </w:rPr>
              <w:t>zajmującego się ochroną danych osobowych w państwie członkowskim Pani / Pana .</w:t>
            </w:r>
          </w:p>
        </w:tc>
      </w:tr>
    </w:tbl>
    <w:p w:rsidR="00AD1B9B" w:rsidRPr="000C3FE1" w:rsidRDefault="00AD1B9B" w:rsidP="00AD1B9B">
      <w:pPr>
        <w:autoSpaceDE w:val="0"/>
        <w:autoSpaceDN w:val="0"/>
        <w:adjustRightInd w:val="0"/>
        <w:rPr>
          <w:rFonts w:cstheme="minorHAnsi"/>
        </w:rPr>
        <w:sectPr w:rsidR="00AD1B9B" w:rsidRPr="000C3FE1" w:rsidSect="00AF49A8">
          <w:pgSz w:w="11910" w:h="16840"/>
          <w:pgMar w:top="1400" w:right="1680" w:bottom="280" w:left="1300" w:header="708" w:footer="708" w:gutter="0"/>
          <w:cols w:space="708"/>
          <w:noEndnote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97"/>
        <w:gridCol w:w="6623"/>
      </w:tblGrid>
      <w:tr w:rsidR="00AD1B9B" w:rsidRPr="000C3FE1" w:rsidTr="00F85A90">
        <w:trPr>
          <w:trHeight w:val="1447"/>
        </w:trPr>
        <w:tc>
          <w:tcPr>
            <w:tcW w:w="8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7" w:line="229" w:lineRule="exact"/>
              <w:ind w:left="1394"/>
              <w:rPr>
                <w:rFonts w:cstheme="minorHAnsi"/>
                <w:b/>
                <w:bCs/>
                <w:sz w:val="20"/>
                <w:szCs w:val="20"/>
              </w:rPr>
            </w:pPr>
            <w:r w:rsidRPr="000C3FE1">
              <w:rPr>
                <w:rFonts w:cstheme="minorHAnsi"/>
                <w:b/>
                <w:bCs/>
                <w:sz w:val="20"/>
                <w:szCs w:val="20"/>
              </w:rPr>
              <w:lastRenderedPageBreak/>
              <w:t>Klauzula informacyjna dot. przetwarzania danych osobowych</w:t>
            </w:r>
          </w:p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ind w:left="431" w:right="422" w:hanging="2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0C3FE1">
              <w:rPr>
                <w:rFonts w:cstheme="minorHAnsi"/>
                <w:b/>
                <w:bCs/>
                <w:sz w:val="20"/>
                <w:szCs w:val="20"/>
              </w:rPr>
              <w:t>na podstawie obowiązku prawnego ciążącego na administratorze (przetwarzanie w związku z ustawą z dnia 30 października 2002r o podatku leśnym, ustawą z</w:t>
            </w:r>
            <w:r w:rsidRPr="000C3FE1">
              <w:rPr>
                <w:rFonts w:cstheme="minorHAnsi"/>
                <w:b/>
                <w:bCs/>
                <w:spacing w:val="-32"/>
                <w:sz w:val="20"/>
                <w:szCs w:val="20"/>
              </w:rPr>
              <w:t xml:space="preserve"> </w:t>
            </w:r>
            <w:r w:rsidRPr="000C3FE1">
              <w:rPr>
                <w:rFonts w:cstheme="minorHAnsi"/>
                <w:b/>
                <w:bCs/>
                <w:sz w:val="20"/>
                <w:szCs w:val="20"/>
              </w:rPr>
              <w:t>dnia</w:t>
            </w:r>
          </w:p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ind w:left="174" w:right="165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0C3FE1">
              <w:rPr>
                <w:rFonts w:cstheme="minorHAnsi"/>
                <w:b/>
                <w:bCs/>
                <w:sz w:val="20"/>
                <w:szCs w:val="20"/>
              </w:rPr>
              <w:t>15 stycznia 1991r., o podatkach i opłatach lokalnych, ustawą z dnia 15 listopada 1984r., o podatku rolnym oraz ustawą z dnia 29 sierpnia 1997r., Ordynacja podatkowa</w:t>
            </w:r>
            <w:r w:rsidRPr="000C3FE1">
              <w:rPr>
                <w:rFonts w:cstheme="minorHAnsi"/>
                <w:b/>
                <w:bCs/>
                <w:sz w:val="26"/>
                <w:szCs w:val="26"/>
              </w:rPr>
              <w:t>)</w:t>
            </w:r>
          </w:p>
        </w:tc>
      </w:tr>
      <w:tr w:rsidR="00AD1B9B" w:rsidRPr="000C3FE1" w:rsidTr="000C3FE1">
        <w:trPr>
          <w:trHeight w:val="941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22"/>
              <w:ind w:left="110" w:right="379"/>
              <w:rPr>
                <w:rFonts w:cstheme="minorHAnsi"/>
                <w:b/>
                <w:bCs/>
                <w:sz w:val="20"/>
                <w:szCs w:val="20"/>
              </w:rPr>
            </w:pPr>
            <w:r w:rsidRPr="000C3FE1">
              <w:rPr>
                <w:rFonts w:cstheme="minorHAnsi"/>
                <w:b/>
                <w:bCs/>
                <w:sz w:val="20"/>
                <w:szCs w:val="20"/>
              </w:rPr>
              <w:t>ŹRÓDŁO POCHODZENIA DANYCH OSOBOWYCH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9" w:line="276" w:lineRule="auto"/>
              <w:ind w:left="107"/>
              <w:rPr>
                <w:rFonts w:cstheme="minorHAnsi"/>
                <w:sz w:val="18"/>
                <w:szCs w:val="18"/>
              </w:rPr>
            </w:pPr>
            <w:r w:rsidRPr="000C3FE1">
              <w:rPr>
                <w:rFonts w:cstheme="minorHAnsi"/>
                <w:sz w:val="18"/>
                <w:szCs w:val="18"/>
              </w:rPr>
              <w:t>Pani / Pana dane do rejestrów podatkowych Gminy Dynów wprowadzane są przez następujące organy:</w:t>
            </w:r>
          </w:p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rPr>
                <w:rFonts w:cstheme="minorHAnsi"/>
                <w:sz w:val="20"/>
                <w:szCs w:val="20"/>
              </w:rPr>
            </w:pPr>
          </w:p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ind w:left="468"/>
              <w:rPr>
                <w:rFonts w:cstheme="minorHAnsi"/>
                <w:sz w:val="18"/>
                <w:szCs w:val="18"/>
              </w:rPr>
            </w:pPr>
            <w:r w:rsidRPr="000C3FE1">
              <w:rPr>
                <w:rFonts w:cstheme="minorHAnsi"/>
                <w:sz w:val="18"/>
                <w:szCs w:val="18"/>
              </w:rPr>
              <w:t xml:space="preserve">Wójt Gminy Dynów 36-065 </w:t>
            </w:r>
            <w:proofErr w:type="spellStart"/>
            <w:r w:rsidRPr="000C3FE1">
              <w:rPr>
                <w:rFonts w:cstheme="minorHAnsi"/>
                <w:sz w:val="18"/>
                <w:szCs w:val="18"/>
              </w:rPr>
              <w:t>Dynow</w:t>
            </w:r>
            <w:proofErr w:type="spellEnd"/>
            <w:r w:rsidRPr="000C3FE1">
              <w:rPr>
                <w:rFonts w:cstheme="minorHAnsi"/>
                <w:sz w:val="18"/>
                <w:szCs w:val="18"/>
              </w:rPr>
              <w:t xml:space="preserve"> uk.Ks.J.Ożoga2</w:t>
            </w:r>
          </w:p>
        </w:tc>
      </w:tr>
      <w:tr w:rsidR="00AD1B9B" w:rsidRPr="000C3FE1" w:rsidTr="000C3FE1">
        <w:trPr>
          <w:trHeight w:val="743"/>
        </w:trPr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04"/>
              <w:ind w:left="110" w:right="177"/>
              <w:rPr>
                <w:rFonts w:cstheme="minorHAnsi"/>
                <w:b/>
                <w:bCs/>
                <w:sz w:val="18"/>
                <w:szCs w:val="18"/>
              </w:rPr>
            </w:pPr>
            <w:r w:rsidRPr="000C3FE1">
              <w:rPr>
                <w:rFonts w:cstheme="minorHAnsi"/>
                <w:b/>
                <w:bCs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AD1B9B" w:rsidRPr="000C3FE1" w:rsidRDefault="00AD1B9B" w:rsidP="00F85A90">
            <w:pPr>
              <w:kinsoku w:val="0"/>
              <w:overflowPunct w:val="0"/>
              <w:autoSpaceDE w:val="0"/>
              <w:autoSpaceDN w:val="0"/>
              <w:adjustRightInd w:val="0"/>
              <w:spacing w:before="174"/>
              <w:ind w:left="107"/>
              <w:rPr>
                <w:rFonts w:cstheme="minorHAnsi"/>
                <w:sz w:val="18"/>
                <w:szCs w:val="18"/>
              </w:rPr>
            </w:pPr>
            <w:r w:rsidRPr="000C3FE1">
              <w:rPr>
                <w:rFonts w:cstheme="minorHAnsi"/>
                <w:sz w:val="18"/>
                <w:szCs w:val="18"/>
              </w:rPr>
              <w:t>Obowiązek podania danych osobowych wynika z ustawy Ordynacja podatkowa.</w:t>
            </w:r>
          </w:p>
        </w:tc>
      </w:tr>
    </w:tbl>
    <w:p w:rsidR="001A0BC7" w:rsidRPr="000C3FE1" w:rsidRDefault="00050286">
      <w:pPr>
        <w:rPr>
          <w:rFonts w:cstheme="minorHAnsi"/>
        </w:rPr>
      </w:pPr>
    </w:p>
    <w:sectPr w:rsidR="001A0BC7" w:rsidRPr="000C3FE1" w:rsidSect="00C7201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B9B"/>
    <w:rsid w:val="00050286"/>
    <w:rsid w:val="000C3FE1"/>
    <w:rsid w:val="001E1B6D"/>
    <w:rsid w:val="003B743F"/>
    <w:rsid w:val="00630828"/>
    <w:rsid w:val="00AD1B9B"/>
    <w:rsid w:val="00C7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85081-05EA-AC45-9767-A0CB9917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B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1B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gminadynow.pl" TargetMode="External"/><Relationship Id="rId5" Type="http://schemas.openxmlformats.org/officeDocument/2006/relationships/hyperlink" Target="http://bip.gminadynow.pl/" TargetMode="External"/><Relationship Id="rId4" Type="http://schemas.openxmlformats.org/officeDocument/2006/relationships/hyperlink" Target="http://bip.gminadyn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zofikala</cp:lastModifiedBy>
  <cp:revision>3</cp:revision>
  <dcterms:created xsi:type="dcterms:W3CDTF">2020-11-19T17:37:00Z</dcterms:created>
  <dcterms:modified xsi:type="dcterms:W3CDTF">2020-12-01T20:48:00Z</dcterms:modified>
</cp:coreProperties>
</file>